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99" w:rsidRDefault="00240926" w:rsidP="00C02499">
      <w:pPr>
        <w:rPr>
          <w:b/>
          <w:sz w:val="28"/>
          <w:szCs w:val="28"/>
        </w:rPr>
      </w:pPr>
      <w:bookmarkStart w:id="0" w:name="_GoBack"/>
      <w:bookmarkEnd w:id="0"/>
      <w:r w:rsidRPr="00537234">
        <w:rPr>
          <w:rFonts w:eastAsia="Calibri"/>
          <w:b/>
          <w:sz w:val="28"/>
          <w:szCs w:val="28"/>
          <w:lang w:eastAsia="en-US"/>
        </w:rPr>
        <w:t>1. Пояснительная записка</w:t>
      </w:r>
      <w:r>
        <w:rPr>
          <w:rFonts w:eastAsia="Calibri"/>
          <w:b/>
          <w:sz w:val="28"/>
          <w:szCs w:val="28"/>
          <w:lang w:eastAsia="en-US"/>
        </w:rPr>
        <w:br/>
      </w:r>
      <w:r w:rsidRPr="008F7CB0">
        <w:rPr>
          <w:rFonts w:eastAsia="Calibri"/>
          <w:sz w:val="28"/>
          <w:szCs w:val="28"/>
          <w:lang w:eastAsia="en-US"/>
        </w:rPr>
        <w:t>Рабочая пр</w:t>
      </w:r>
      <w:r>
        <w:rPr>
          <w:rFonts w:eastAsia="Calibri"/>
          <w:sz w:val="28"/>
          <w:szCs w:val="28"/>
          <w:lang w:eastAsia="en-US"/>
        </w:rPr>
        <w:t>ограмма по предмету «Чтение (литературное чтение)»</w:t>
      </w:r>
      <w:r w:rsidRPr="008F7CB0">
        <w:rPr>
          <w:rFonts w:eastAsia="Calibri"/>
          <w:sz w:val="28"/>
          <w:szCs w:val="28"/>
          <w:lang w:eastAsia="en-US"/>
        </w:rPr>
        <w:t xml:space="preserve"> составлена на основе следующих документов: на основе АООП НОО ОВЗ обучающихся с нарушением зрения (вариант 3.3, 4.3.), программ и методик обучения слепых и слабовидящих детей, имеющих легкую умственную отсталость (интеллектуальные нарушения)  с учетом Федерального государственного стандарта начального общего образования для детей с ограниченными возможностями здоровья и, утвержденного приказом Министерства образования и науки Российской Федерации от «19» декабря 2014 г. № 1599.</w:t>
      </w:r>
      <w:r>
        <w:rPr>
          <w:rFonts w:eastAsia="Calibri"/>
          <w:sz w:val="28"/>
          <w:szCs w:val="28"/>
          <w:lang w:eastAsia="en-US"/>
        </w:rPr>
        <w:br/>
      </w:r>
      <w:r>
        <w:rPr>
          <w:rFonts w:eastAsia="Calibri"/>
          <w:sz w:val="28"/>
          <w:szCs w:val="28"/>
          <w:lang w:eastAsia="en-US"/>
        </w:rPr>
        <w:br/>
        <w:t>Чтение является одним из способов приобретения информации, овладение навыком полноценного чтения является для обучающихся важным условием обучения по всем предметам. Для того чтобы навык чтения сформировался, необходимо проводить работу над его развитием и совершенствованием. Чтение включает зрительное восприятие, произнесение и осмысление читаемого. По мере овладения процессом чтения эти компоненты сближают и возникает взаимодействие между ними. Однако формирование навыка чтения у слабовидящих обучающихся из-за нарушения зрительного восприятия имеет свои особенности и требует более длительного времени.</w:t>
      </w:r>
      <w:r>
        <w:rPr>
          <w:rFonts w:eastAsia="Calibri"/>
          <w:sz w:val="28"/>
          <w:szCs w:val="28"/>
          <w:lang w:eastAsia="en-US"/>
        </w:rPr>
        <w:br/>
        <w:t xml:space="preserve">       </w:t>
      </w:r>
      <w:r>
        <w:rPr>
          <w:rFonts w:eastAsia="Calibri"/>
          <w:b/>
          <w:sz w:val="28"/>
          <w:szCs w:val="28"/>
          <w:lang w:eastAsia="en-US"/>
        </w:rPr>
        <w:t>Цели программы</w:t>
      </w:r>
      <w:r w:rsidRPr="004762F0">
        <w:rPr>
          <w:rFonts w:eastAsia="Calibri"/>
          <w:b/>
          <w:sz w:val="28"/>
          <w:szCs w:val="28"/>
          <w:lang w:eastAsia="en-US"/>
        </w:rPr>
        <w:t>:</w:t>
      </w:r>
      <w:r>
        <w:rPr>
          <w:rFonts w:eastAsia="Calibri"/>
          <w:b/>
          <w:sz w:val="28"/>
          <w:szCs w:val="28"/>
          <w:lang w:eastAsia="en-US"/>
        </w:rPr>
        <w:br/>
      </w:r>
      <w:r>
        <w:rPr>
          <w:rFonts w:eastAsia="Calibri"/>
          <w:sz w:val="28"/>
          <w:szCs w:val="28"/>
          <w:lang w:eastAsia="en-US"/>
        </w:rPr>
        <w:t xml:space="preserve">           - приобре</w:t>
      </w:r>
      <w:r w:rsidRPr="004762F0">
        <w:rPr>
          <w:rFonts w:eastAsia="Calibri"/>
          <w:sz w:val="28"/>
          <w:szCs w:val="28"/>
          <w:lang w:eastAsia="en-US"/>
        </w:rPr>
        <w:t>тение</w:t>
      </w:r>
      <w:r>
        <w:rPr>
          <w:rFonts w:eastAsia="Calibri"/>
          <w:sz w:val="28"/>
          <w:szCs w:val="28"/>
          <w:lang w:eastAsia="en-US"/>
        </w:rPr>
        <w:t xml:space="preserve"> практических навыков устной и письменной речи;</w:t>
      </w:r>
      <w:r w:rsidRPr="004762F0">
        <w:rPr>
          <w:rFonts w:eastAsia="Calibri"/>
          <w:sz w:val="28"/>
          <w:szCs w:val="28"/>
          <w:lang w:eastAsia="en-US"/>
        </w:rPr>
        <w:t xml:space="preserve"> </w:t>
      </w:r>
      <w:r>
        <w:rPr>
          <w:rFonts w:eastAsia="Calibri"/>
          <w:sz w:val="28"/>
          <w:szCs w:val="28"/>
          <w:lang w:eastAsia="en-US"/>
        </w:rPr>
        <w:br/>
        <w:t xml:space="preserve">           - коррекция вторичных отклонений в развитии, обусловленных отсутствием или нарушением зрения;</w:t>
      </w:r>
      <w:r>
        <w:rPr>
          <w:rFonts w:eastAsia="Calibri"/>
          <w:sz w:val="28"/>
          <w:szCs w:val="28"/>
          <w:lang w:eastAsia="en-US"/>
        </w:rPr>
        <w:br/>
        <w:t xml:space="preserve">           - формирование основных знаний из области фонетики и графики: звуки и буквы, гласные и согласные; </w:t>
      </w:r>
      <w:r>
        <w:rPr>
          <w:rFonts w:eastAsia="Calibri"/>
          <w:sz w:val="28"/>
          <w:szCs w:val="28"/>
          <w:lang w:eastAsia="en-US"/>
        </w:rPr>
        <w:br/>
        <w:t xml:space="preserve">             мягкие и твердые  согласные;</w:t>
      </w:r>
      <w:r>
        <w:rPr>
          <w:rFonts w:eastAsia="Calibri"/>
          <w:sz w:val="28"/>
          <w:szCs w:val="28"/>
          <w:lang w:eastAsia="en-US"/>
        </w:rPr>
        <w:br/>
        <w:t xml:space="preserve">           - воспитание интереса к родному языку.</w:t>
      </w:r>
      <w:r>
        <w:rPr>
          <w:rFonts w:eastAsia="Calibri"/>
          <w:sz w:val="28"/>
          <w:szCs w:val="28"/>
          <w:lang w:eastAsia="en-US"/>
        </w:rPr>
        <w:br/>
      </w:r>
      <w:r>
        <w:rPr>
          <w:rFonts w:eastAsia="Calibri"/>
          <w:sz w:val="28"/>
          <w:szCs w:val="28"/>
          <w:lang w:eastAsia="en-US"/>
        </w:rPr>
        <w:br/>
      </w:r>
      <w:r>
        <w:rPr>
          <w:rFonts w:eastAsia="Calibri"/>
          <w:b/>
          <w:sz w:val="28"/>
          <w:szCs w:val="28"/>
          <w:lang w:eastAsia="en-US"/>
        </w:rPr>
        <w:t xml:space="preserve">      Задачи программы</w:t>
      </w:r>
      <w:r w:rsidRPr="00F50FFB">
        <w:rPr>
          <w:rFonts w:eastAsia="Calibri"/>
          <w:b/>
          <w:sz w:val="28"/>
          <w:szCs w:val="28"/>
          <w:lang w:eastAsia="en-US"/>
        </w:rPr>
        <w:t>:</w:t>
      </w:r>
      <w:r>
        <w:rPr>
          <w:rFonts w:eastAsia="Calibri"/>
          <w:b/>
          <w:sz w:val="28"/>
          <w:szCs w:val="28"/>
          <w:lang w:eastAsia="en-US"/>
        </w:rPr>
        <w:br/>
      </w:r>
      <w:r>
        <w:rPr>
          <w:rFonts w:eastAsia="Calibri"/>
          <w:sz w:val="28"/>
          <w:szCs w:val="28"/>
          <w:lang w:eastAsia="en-US"/>
        </w:rPr>
        <w:t xml:space="preserve">           </w:t>
      </w:r>
      <w:r w:rsidRPr="00F50FFB">
        <w:rPr>
          <w:rFonts w:eastAsia="Calibri"/>
          <w:sz w:val="28"/>
          <w:szCs w:val="28"/>
          <w:lang w:eastAsia="en-US"/>
        </w:rPr>
        <w:t xml:space="preserve">- развитие </w:t>
      </w:r>
      <w:r>
        <w:rPr>
          <w:rFonts w:eastAsia="Calibri"/>
          <w:sz w:val="28"/>
          <w:szCs w:val="28"/>
          <w:lang w:eastAsia="en-US"/>
        </w:rPr>
        <w:t>зрительного восприятия и зрительно-двигательных навыков;</w:t>
      </w:r>
      <w:r>
        <w:rPr>
          <w:rFonts w:eastAsia="Calibri"/>
          <w:sz w:val="28"/>
          <w:szCs w:val="28"/>
          <w:lang w:eastAsia="en-US"/>
        </w:rPr>
        <w:br/>
        <w:t xml:space="preserve">           - совершенствование произношения и пространственной ориентировки;</w:t>
      </w:r>
      <w:r>
        <w:rPr>
          <w:rFonts w:eastAsia="Calibri"/>
          <w:sz w:val="28"/>
          <w:szCs w:val="28"/>
          <w:lang w:eastAsia="en-US"/>
        </w:rPr>
        <w:br/>
        <w:t xml:space="preserve">           - учить правильному и осмысленному чтению доступного для их понимания текста;</w:t>
      </w:r>
      <w:r>
        <w:rPr>
          <w:rFonts w:eastAsia="Calibri"/>
          <w:sz w:val="28"/>
          <w:szCs w:val="28"/>
          <w:lang w:eastAsia="en-US"/>
        </w:rPr>
        <w:br/>
        <w:t xml:space="preserve">           - повышения уровня общего речевого развития;</w:t>
      </w:r>
      <w:r>
        <w:rPr>
          <w:rFonts w:eastAsia="Calibri"/>
          <w:sz w:val="28"/>
          <w:szCs w:val="28"/>
          <w:lang w:eastAsia="en-US"/>
        </w:rPr>
        <w:br/>
        <w:t xml:space="preserve">           - формирование нравственных качеств.</w:t>
      </w:r>
      <w:r>
        <w:rPr>
          <w:rFonts w:eastAsia="Calibri"/>
          <w:sz w:val="28"/>
          <w:szCs w:val="28"/>
          <w:lang w:eastAsia="en-US"/>
        </w:rPr>
        <w:br/>
      </w:r>
    </w:p>
    <w:p w:rsidR="00240926" w:rsidRPr="00F50FFB" w:rsidRDefault="00240926" w:rsidP="00240926">
      <w:pPr>
        <w:tabs>
          <w:tab w:val="left" w:pos="709"/>
          <w:tab w:val="left" w:pos="993"/>
        </w:tabs>
        <w:spacing w:after="200" w:line="276" w:lineRule="auto"/>
        <w:rPr>
          <w:rFonts w:eastAsia="Calibri"/>
          <w:sz w:val="28"/>
          <w:szCs w:val="28"/>
          <w:lang w:eastAsia="en-US"/>
        </w:rPr>
      </w:pPr>
      <w:r>
        <w:rPr>
          <w:rFonts w:eastAsia="Calibri"/>
          <w:sz w:val="28"/>
          <w:szCs w:val="28"/>
          <w:lang w:eastAsia="en-US"/>
        </w:rPr>
        <w:t xml:space="preserve">Программа составлена с учетом уровня интеллектуальных возможностей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w:t>
      </w:r>
      <w:r>
        <w:rPr>
          <w:rFonts w:eastAsia="Calibri"/>
          <w:sz w:val="28"/>
          <w:szCs w:val="28"/>
          <w:lang w:eastAsia="en-US"/>
        </w:rPr>
        <w:lastRenderedPageBreak/>
        <w:t>упражнения, направленные на повышение интеллектуального уровня обучающихся. Составленная программа будет реализована в условиях классно-урочной системы обучения.</w:t>
      </w:r>
    </w:p>
    <w:p w:rsidR="00240926" w:rsidRPr="00095895" w:rsidRDefault="00240926" w:rsidP="00240926">
      <w:pPr>
        <w:tabs>
          <w:tab w:val="left" w:pos="2085"/>
          <w:tab w:val="center" w:pos="4770"/>
        </w:tabs>
        <w:jc w:val="both"/>
        <w:rPr>
          <w:rFonts w:eastAsia="Calibri"/>
          <w:b/>
          <w:sz w:val="28"/>
          <w:szCs w:val="28"/>
          <w:lang w:eastAsia="en-US"/>
        </w:rPr>
      </w:pPr>
      <w:r w:rsidRPr="00095895">
        <w:rPr>
          <w:rFonts w:eastAsia="Calibri"/>
          <w:b/>
          <w:sz w:val="28"/>
          <w:szCs w:val="28"/>
          <w:lang w:eastAsia="en-US"/>
        </w:rPr>
        <w:t>2.Общая характеристика  учебного предмета</w:t>
      </w:r>
    </w:p>
    <w:p w:rsidR="00240926" w:rsidRPr="00095895" w:rsidRDefault="00240926" w:rsidP="00240926">
      <w:pPr>
        <w:tabs>
          <w:tab w:val="left" w:pos="2085"/>
          <w:tab w:val="center" w:pos="4770"/>
        </w:tabs>
        <w:jc w:val="both"/>
        <w:rPr>
          <w:rFonts w:eastAsia="Calibri"/>
          <w:sz w:val="28"/>
          <w:szCs w:val="28"/>
          <w:lang w:eastAsia="en-US"/>
        </w:rPr>
      </w:pPr>
      <w:r>
        <w:rPr>
          <w:rFonts w:eastAsia="Calibri"/>
          <w:sz w:val="28"/>
          <w:szCs w:val="28"/>
          <w:lang w:eastAsia="en-US"/>
        </w:rPr>
        <w:t>«Чтение (л</w:t>
      </w:r>
      <w:r w:rsidRPr="00095895">
        <w:rPr>
          <w:rFonts w:eastAsia="Calibri"/>
          <w:sz w:val="28"/>
          <w:szCs w:val="28"/>
          <w:lang w:eastAsia="en-US"/>
        </w:rPr>
        <w:t>итературное чтение</w:t>
      </w:r>
      <w:r>
        <w:rPr>
          <w:rFonts w:eastAsia="Calibri"/>
          <w:sz w:val="28"/>
          <w:szCs w:val="28"/>
          <w:lang w:eastAsia="en-US"/>
        </w:rPr>
        <w:t>)</w:t>
      </w:r>
      <w:r w:rsidRPr="00095895">
        <w:rPr>
          <w:rFonts w:eastAsia="Calibri"/>
          <w:sz w:val="28"/>
          <w:szCs w:val="28"/>
          <w:lang w:eastAsia="en-US"/>
        </w:rPr>
        <w:t>» является базовым гуманитарным предметом в начальной школе, с помощью которого можно решать не только узко предметные задачи, но и общие для всех предметов задачи гуманитарного развития младшего школьника. Это, прежде всего, воспитание сознания, чутко и интеллигентно воспринимающего мир (не только произведения литературы 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красоте природы, в ценности человеческих чувств и отношений.</w:t>
      </w:r>
    </w:p>
    <w:p w:rsidR="00240926" w:rsidRPr="00095895" w:rsidRDefault="00240926" w:rsidP="00240926">
      <w:pPr>
        <w:tabs>
          <w:tab w:val="left" w:pos="2085"/>
          <w:tab w:val="center" w:pos="4770"/>
        </w:tabs>
        <w:jc w:val="both"/>
        <w:rPr>
          <w:rFonts w:eastAsia="Calibri"/>
          <w:sz w:val="28"/>
          <w:szCs w:val="28"/>
          <w:lang w:eastAsia="en-US"/>
        </w:rPr>
      </w:pPr>
      <w:r w:rsidRPr="00095895">
        <w:rPr>
          <w:rFonts w:eastAsia="Calibri"/>
          <w:sz w:val="28"/>
          <w:szCs w:val="28"/>
          <w:lang w:eastAsia="en-US"/>
        </w:rPr>
        <w:t>Специфика курса для слепых</w:t>
      </w:r>
    </w:p>
    <w:p w:rsidR="00240926" w:rsidRPr="00095895" w:rsidRDefault="00240926" w:rsidP="00240926">
      <w:pPr>
        <w:tabs>
          <w:tab w:val="left" w:pos="2085"/>
          <w:tab w:val="center" w:pos="4770"/>
        </w:tabs>
        <w:jc w:val="both"/>
        <w:rPr>
          <w:rFonts w:eastAsia="Calibri"/>
          <w:sz w:val="28"/>
          <w:szCs w:val="28"/>
          <w:lang w:eastAsia="en-US"/>
        </w:rPr>
      </w:pPr>
      <w:r w:rsidRPr="00095895">
        <w:rPr>
          <w:rFonts w:eastAsia="Calibri"/>
          <w:sz w:val="28"/>
          <w:szCs w:val="28"/>
          <w:lang w:eastAsia="en-US"/>
        </w:rPr>
        <w:t>В новых условиях обучения адаптация содержания образования слепых учащихся предполагает использование дифференцированного подхода , который должен обеспечить учет их особых образовательных потребностей. Недостаток чувственного опыта у слепых детей находит отражение в низком уровне сформированности навыков осязательного обследования, нечетко сформированных представлениях о качествах предметов и явлений. Следовательно, в период обучения необходимо предусмотреть виды работ по развитию тактильного осязания. Для развития речи и мышления слепых детей являются живые впечатления и наблюдения. В уроки чтения следует включать задания, которые обеспечивали бы профилактику и коррекцию речевых нарушений, способствовали развитию монологической и диалогической речи, обогащению языковых и неязыковых средств общения.</w:t>
      </w:r>
    </w:p>
    <w:p w:rsidR="00240926" w:rsidRPr="00095895" w:rsidRDefault="00240926" w:rsidP="00240926">
      <w:pPr>
        <w:tabs>
          <w:tab w:val="left" w:pos="2085"/>
          <w:tab w:val="center" w:pos="4770"/>
        </w:tabs>
        <w:jc w:val="both"/>
        <w:rPr>
          <w:rFonts w:eastAsia="Calibri"/>
          <w:sz w:val="28"/>
          <w:szCs w:val="28"/>
          <w:lang w:eastAsia="en-US"/>
        </w:rPr>
      </w:pPr>
      <w:r w:rsidRPr="00095895">
        <w:rPr>
          <w:rFonts w:eastAsia="Calibri"/>
          <w:sz w:val="28"/>
          <w:szCs w:val="28"/>
          <w:lang w:eastAsia="en-US"/>
        </w:rPr>
        <w:t>Специфика курса для слабовидящих</w:t>
      </w:r>
    </w:p>
    <w:p w:rsidR="00240926" w:rsidRPr="00095895" w:rsidRDefault="00240926" w:rsidP="00240926">
      <w:pPr>
        <w:tabs>
          <w:tab w:val="left" w:pos="2085"/>
          <w:tab w:val="center" w:pos="4770"/>
        </w:tabs>
        <w:jc w:val="both"/>
        <w:rPr>
          <w:rFonts w:eastAsia="Calibri"/>
          <w:sz w:val="28"/>
          <w:szCs w:val="28"/>
          <w:lang w:eastAsia="en-US"/>
        </w:rPr>
      </w:pPr>
      <w:r w:rsidRPr="00095895">
        <w:rPr>
          <w:rFonts w:eastAsia="Calibri"/>
          <w:sz w:val="28"/>
          <w:szCs w:val="28"/>
          <w:lang w:eastAsia="en-US"/>
        </w:rPr>
        <w:t>Обязательным требованием преподавания предмета для слабовидящих учащихся является включение в урок учебного материала, обеспечивающего развитие зрительных функций и коррекцию недостатков в развитии. Для этого необходимо использовать специальную наглядность, формирование алгоритма восприятия иллюстраций в учебнике.</w:t>
      </w:r>
      <w:r>
        <w:rPr>
          <w:rFonts w:eastAsia="Calibri"/>
          <w:sz w:val="28"/>
          <w:szCs w:val="28"/>
          <w:lang w:eastAsia="en-US"/>
        </w:rPr>
        <w:br/>
      </w:r>
    </w:p>
    <w:p w:rsidR="00240926" w:rsidRDefault="00240926" w:rsidP="00240926">
      <w:pPr>
        <w:tabs>
          <w:tab w:val="left" w:pos="2085"/>
          <w:tab w:val="center" w:pos="4770"/>
        </w:tabs>
        <w:rPr>
          <w:rFonts w:eastAsia="Calibri"/>
          <w:sz w:val="28"/>
          <w:szCs w:val="28"/>
          <w:lang w:eastAsia="en-US"/>
        </w:rPr>
        <w:sectPr w:rsidR="00240926" w:rsidSect="003E39E9">
          <w:footerReference w:type="even" r:id="rId7"/>
          <w:pgSz w:w="16838" w:h="11906" w:orient="landscape"/>
          <w:pgMar w:top="720" w:right="720" w:bottom="720" w:left="720" w:header="708" w:footer="708" w:gutter="0"/>
          <w:cols w:space="708"/>
          <w:docGrid w:linePitch="360"/>
        </w:sectPr>
      </w:pPr>
      <w:r w:rsidRPr="00095895">
        <w:rPr>
          <w:rFonts w:eastAsia="Calibri"/>
          <w:b/>
          <w:sz w:val="28"/>
          <w:szCs w:val="28"/>
          <w:lang w:eastAsia="en-US"/>
        </w:rPr>
        <w:t xml:space="preserve">3. </w:t>
      </w:r>
      <w:r>
        <w:rPr>
          <w:rFonts w:eastAsia="Calibri"/>
          <w:b/>
          <w:sz w:val="28"/>
          <w:szCs w:val="28"/>
          <w:lang w:eastAsia="en-US"/>
        </w:rPr>
        <w:t xml:space="preserve">Место </w:t>
      </w:r>
      <w:r w:rsidRPr="00095895">
        <w:rPr>
          <w:rFonts w:eastAsia="Calibri"/>
          <w:b/>
          <w:sz w:val="28"/>
          <w:szCs w:val="28"/>
          <w:lang w:eastAsia="en-US"/>
        </w:rPr>
        <w:t>предмета в учебном плане</w:t>
      </w:r>
      <w:r>
        <w:rPr>
          <w:rFonts w:eastAsia="Calibri"/>
          <w:b/>
          <w:sz w:val="28"/>
          <w:szCs w:val="28"/>
          <w:lang w:eastAsia="en-US"/>
        </w:rPr>
        <w:br/>
      </w:r>
      <w:r>
        <w:rPr>
          <w:rFonts w:eastAsia="Calibri"/>
          <w:sz w:val="28"/>
          <w:szCs w:val="28"/>
          <w:lang w:eastAsia="en-US"/>
        </w:rPr>
        <w:t>Программа разработана в соответствии с основной адаптированной программой общеобразовательного учреждения и рассчитана на 4 часа в неделю 132 часа в год</w:t>
      </w:r>
      <w:r w:rsidRPr="000718E5">
        <w:rPr>
          <w:rFonts w:eastAsia="Calibri"/>
          <w:sz w:val="28"/>
          <w:szCs w:val="28"/>
          <w:lang w:eastAsia="en-US"/>
        </w:rPr>
        <w:t xml:space="preserve">. </w:t>
      </w:r>
      <w:r w:rsidRPr="00916F62">
        <w:rPr>
          <w:rFonts w:eastAsia="Calibri"/>
          <w:color w:val="0D0D0D" w:themeColor="text1" w:themeTint="F2"/>
          <w:sz w:val="28"/>
          <w:szCs w:val="28"/>
          <w:lang w:eastAsia="en-US"/>
        </w:rPr>
        <w:t>Для реализации программного содержания  используется учебное пособи</w:t>
      </w:r>
      <w:r w:rsidR="00916F62" w:rsidRPr="00916F62">
        <w:rPr>
          <w:rFonts w:eastAsia="Calibri"/>
          <w:color w:val="0D0D0D" w:themeColor="text1" w:themeTint="F2"/>
          <w:sz w:val="28"/>
          <w:szCs w:val="28"/>
          <w:lang w:eastAsia="en-US"/>
        </w:rPr>
        <w:t xml:space="preserve">е «Букварь» </w:t>
      </w:r>
      <w:r w:rsidR="0081632B">
        <w:rPr>
          <w:rFonts w:eastAsia="Calibri"/>
          <w:color w:val="0D0D0D" w:themeColor="text1" w:themeTint="F2"/>
          <w:sz w:val="28"/>
          <w:szCs w:val="28"/>
          <w:lang w:eastAsia="en-US"/>
        </w:rPr>
        <w:t xml:space="preserve">в 2-х частях </w:t>
      </w:r>
      <w:r w:rsidR="00916F62" w:rsidRPr="00916F62">
        <w:rPr>
          <w:rFonts w:eastAsia="Calibri"/>
          <w:color w:val="0D0D0D" w:themeColor="text1" w:themeTint="F2"/>
          <w:sz w:val="28"/>
          <w:szCs w:val="28"/>
          <w:lang w:eastAsia="en-US"/>
        </w:rPr>
        <w:t>ФГОС ОВЗ 2018 г.,авторы: А.К.Аксенова, С.В.Комарова, М.И.Шишкова.</w:t>
      </w:r>
      <w:r w:rsidR="00916F62">
        <w:rPr>
          <w:rFonts w:eastAsia="Calibri"/>
          <w:color w:val="FF0000"/>
          <w:sz w:val="28"/>
          <w:szCs w:val="28"/>
          <w:lang w:eastAsia="en-US"/>
        </w:rPr>
        <w:t xml:space="preserve"> </w:t>
      </w:r>
    </w:p>
    <w:p w:rsidR="00240926" w:rsidRPr="00612DA9" w:rsidRDefault="00240926" w:rsidP="00240926">
      <w:pPr>
        <w:tabs>
          <w:tab w:val="left" w:pos="2085"/>
          <w:tab w:val="center" w:pos="4770"/>
        </w:tabs>
        <w:rPr>
          <w:rFonts w:eastAsia="Calibri"/>
          <w:sz w:val="28"/>
          <w:szCs w:val="28"/>
          <w:lang w:eastAsia="en-US"/>
        </w:rPr>
      </w:pPr>
      <w:r w:rsidRPr="00FE3996">
        <w:rPr>
          <w:rFonts w:eastAsia="Calibri"/>
          <w:b/>
          <w:sz w:val="28"/>
          <w:szCs w:val="28"/>
          <w:lang w:eastAsia="en-US"/>
        </w:rPr>
        <w:lastRenderedPageBreak/>
        <w:t>4. Планируемые результаты освоения учебного предмета</w:t>
      </w:r>
      <w:r>
        <w:rPr>
          <w:rFonts w:eastAsia="Calibri"/>
          <w:b/>
          <w:sz w:val="28"/>
          <w:szCs w:val="28"/>
          <w:lang w:eastAsia="en-US"/>
        </w:rPr>
        <w:br/>
      </w:r>
      <w:r w:rsidRPr="00FE3996">
        <w:rPr>
          <w:rFonts w:eastAsia="Calibri"/>
          <w:b/>
          <w:sz w:val="28"/>
          <w:szCs w:val="28"/>
          <w:lang w:eastAsia="en-US"/>
        </w:rPr>
        <w:br/>
      </w:r>
      <w:r w:rsidRPr="00612DA9">
        <w:rPr>
          <w:rFonts w:eastAsia="Calibri"/>
          <w:sz w:val="28"/>
          <w:szCs w:val="28"/>
          <w:lang w:eastAsia="en-US"/>
        </w:rPr>
        <w:t>Программа обеспечивает достижение первоклассниками следующих личностных и предметных результатов.</w:t>
      </w:r>
      <w:r>
        <w:rPr>
          <w:rFonts w:eastAsia="Calibri"/>
          <w:sz w:val="28"/>
          <w:szCs w:val="28"/>
          <w:lang w:eastAsia="en-US"/>
        </w:rPr>
        <w:br/>
      </w:r>
    </w:p>
    <w:p w:rsidR="00240926" w:rsidRPr="00612DA9" w:rsidRDefault="00240926" w:rsidP="00240926">
      <w:pPr>
        <w:tabs>
          <w:tab w:val="left" w:pos="2085"/>
          <w:tab w:val="center" w:pos="4770"/>
        </w:tabs>
        <w:rPr>
          <w:rFonts w:eastAsia="Calibri"/>
          <w:b/>
          <w:sz w:val="28"/>
          <w:szCs w:val="28"/>
          <w:lang w:eastAsia="en-US"/>
        </w:rPr>
      </w:pPr>
      <w:r w:rsidRPr="00612DA9">
        <w:rPr>
          <w:rFonts w:eastAsia="Calibri"/>
          <w:sz w:val="28"/>
          <w:szCs w:val="28"/>
          <w:lang w:eastAsia="en-US"/>
        </w:rPr>
        <w:t xml:space="preserve">      </w:t>
      </w:r>
      <w:r w:rsidRPr="00612DA9">
        <w:rPr>
          <w:rFonts w:eastAsia="Calibri"/>
          <w:b/>
          <w:sz w:val="28"/>
          <w:szCs w:val="28"/>
          <w:lang w:eastAsia="en-US"/>
        </w:rPr>
        <w:t xml:space="preserve">Личностные: </w:t>
      </w:r>
    </w:p>
    <w:p w:rsidR="00240926" w:rsidRPr="00612DA9" w:rsidRDefault="00240926" w:rsidP="00240926">
      <w:pPr>
        <w:tabs>
          <w:tab w:val="left" w:pos="2085"/>
          <w:tab w:val="center" w:pos="4770"/>
        </w:tabs>
        <w:rPr>
          <w:rFonts w:eastAsia="Calibri"/>
          <w:sz w:val="28"/>
          <w:szCs w:val="28"/>
          <w:lang w:eastAsia="en-US"/>
        </w:rPr>
      </w:pPr>
      <w:r w:rsidRPr="00612DA9">
        <w:rPr>
          <w:rFonts w:eastAsia="Calibri"/>
          <w:sz w:val="28"/>
          <w:szCs w:val="28"/>
          <w:lang w:eastAsia="en-US"/>
        </w:rPr>
        <w:t>-</w:t>
      </w:r>
      <w:r>
        <w:rPr>
          <w:rFonts w:eastAsia="Calibri"/>
          <w:sz w:val="28"/>
          <w:szCs w:val="28"/>
          <w:lang w:eastAsia="en-US"/>
        </w:rPr>
        <w:t xml:space="preserve"> </w:t>
      </w:r>
      <w:r w:rsidRPr="00612DA9">
        <w:rPr>
          <w:rFonts w:eastAsia="Calibri"/>
          <w:sz w:val="28"/>
          <w:szCs w:val="28"/>
          <w:lang w:eastAsia="en-US"/>
        </w:rPr>
        <w:t>Проявлять заинтересованность в приобретении и расширении знаний и способов действий, творческий подход к выполнению заданий;</w:t>
      </w:r>
    </w:p>
    <w:p w:rsidR="00240926" w:rsidRPr="00612DA9" w:rsidRDefault="00240926" w:rsidP="00240926">
      <w:pPr>
        <w:tabs>
          <w:tab w:val="left" w:pos="2085"/>
          <w:tab w:val="center" w:pos="4770"/>
        </w:tabs>
        <w:rPr>
          <w:rFonts w:eastAsia="Calibri"/>
          <w:sz w:val="28"/>
          <w:szCs w:val="28"/>
          <w:lang w:eastAsia="en-US"/>
        </w:rPr>
      </w:pPr>
      <w:r w:rsidRPr="00612DA9">
        <w:rPr>
          <w:rFonts w:eastAsia="Calibri"/>
          <w:sz w:val="28"/>
          <w:szCs w:val="28"/>
          <w:lang w:eastAsia="en-US"/>
        </w:rPr>
        <w:t xml:space="preserve">- Понимать причины успеха и неудач в собственной учебе; </w:t>
      </w:r>
    </w:p>
    <w:p w:rsidR="00240926" w:rsidRPr="00612DA9" w:rsidRDefault="00240926" w:rsidP="00240926">
      <w:pPr>
        <w:tabs>
          <w:tab w:val="left" w:pos="2085"/>
          <w:tab w:val="center" w:pos="4770"/>
        </w:tabs>
        <w:rPr>
          <w:rFonts w:eastAsia="Calibri"/>
          <w:sz w:val="28"/>
          <w:szCs w:val="28"/>
          <w:lang w:eastAsia="en-US"/>
        </w:rPr>
      </w:pPr>
      <w:r w:rsidRPr="00612DA9">
        <w:rPr>
          <w:rFonts w:eastAsia="Calibri"/>
          <w:sz w:val="28"/>
          <w:szCs w:val="28"/>
          <w:lang w:eastAsia="en-US"/>
        </w:rPr>
        <w:t>-</w:t>
      </w:r>
      <w:r>
        <w:rPr>
          <w:rFonts w:eastAsia="Calibri"/>
          <w:sz w:val="28"/>
          <w:szCs w:val="28"/>
          <w:lang w:eastAsia="en-US"/>
        </w:rPr>
        <w:t xml:space="preserve"> </w:t>
      </w:r>
      <w:r w:rsidRPr="00612DA9">
        <w:rPr>
          <w:rFonts w:eastAsia="Calibri"/>
          <w:sz w:val="28"/>
          <w:szCs w:val="28"/>
          <w:lang w:eastAsia="en-US"/>
        </w:rPr>
        <w:t>Сопоставлять собственную оценку своей деятельности с оценкой товарищей, учителя;</w:t>
      </w:r>
    </w:p>
    <w:p w:rsidR="00240926" w:rsidRPr="00BD7DF1" w:rsidRDefault="00240926" w:rsidP="00240926">
      <w:pPr>
        <w:tabs>
          <w:tab w:val="left" w:pos="2085"/>
          <w:tab w:val="center" w:pos="4770"/>
        </w:tabs>
        <w:rPr>
          <w:rFonts w:eastAsia="Calibri"/>
          <w:b/>
          <w:sz w:val="28"/>
          <w:szCs w:val="28"/>
          <w:lang w:eastAsia="en-US"/>
        </w:rPr>
      </w:pPr>
      <w:r w:rsidRPr="00612DA9">
        <w:rPr>
          <w:rFonts w:eastAsia="Calibri"/>
          <w:sz w:val="28"/>
          <w:szCs w:val="28"/>
          <w:lang w:eastAsia="en-US"/>
        </w:rPr>
        <w:t>-</w:t>
      </w:r>
      <w:r>
        <w:rPr>
          <w:rFonts w:eastAsia="Calibri"/>
          <w:sz w:val="28"/>
          <w:szCs w:val="28"/>
          <w:lang w:eastAsia="en-US"/>
        </w:rPr>
        <w:t xml:space="preserve"> </w:t>
      </w:r>
      <w:r w:rsidRPr="00612DA9">
        <w:rPr>
          <w:rFonts w:eastAsia="Calibri"/>
          <w:sz w:val="28"/>
          <w:szCs w:val="28"/>
          <w:lang w:eastAsia="en-US"/>
        </w:rPr>
        <w:t>Принимать внутреннюю позицию школьника на уровне положительного отношения к урокам русского языка, положительно относиться к учению.</w:t>
      </w:r>
      <w:r>
        <w:rPr>
          <w:rFonts w:eastAsia="Calibri"/>
          <w:sz w:val="28"/>
          <w:szCs w:val="28"/>
          <w:lang w:eastAsia="en-US"/>
        </w:rPr>
        <w:br/>
      </w:r>
      <w:r>
        <w:rPr>
          <w:rFonts w:eastAsia="Calibri"/>
          <w:sz w:val="28"/>
          <w:szCs w:val="28"/>
          <w:lang w:eastAsia="en-US"/>
        </w:rPr>
        <w:br/>
      </w:r>
      <w:r>
        <w:rPr>
          <w:rFonts w:eastAsia="Calibri"/>
          <w:b/>
          <w:sz w:val="28"/>
          <w:szCs w:val="28"/>
          <w:lang w:eastAsia="en-US"/>
        </w:rPr>
        <w:t xml:space="preserve">     </w:t>
      </w:r>
      <w:r w:rsidRPr="003A6662">
        <w:rPr>
          <w:rFonts w:eastAsia="Calibri"/>
          <w:b/>
          <w:sz w:val="28"/>
          <w:szCs w:val="28"/>
          <w:lang w:eastAsia="en-US"/>
        </w:rPr>
        <w:t>Предметные</w:t>
      </w:r>
      <w:r>
        <w:rPr>
          <w:rFonts w:eastAsia="Calibri"/>
          <w:b/>
          <w:sz w:val="28"/>
          <w:szCs w:val="28"/>
          <w:lang w:eastAsia="en-US"/>
        </w:rPr>
        <w:t>:</w:t>
      </w:r>
      <w:r>
        <w:rPr>
          <w:rFonts w:eastAsia="Calibri"/>
          <w:b/>
          <w:sz w:val="28"/>
          <w:szCs w:val="28"/>
          <w:lang w:eastAsia="en-US"/>
        </w:rPr>
        <w:br/>
      </w:r>
      <w:r w:rsidRPr="003A6662">
        <w:rPr>
          <w:rFonts w:eastAsia="Calibri"/>
          <w:sz w:val="28"/>
          <w:szCs w:val="28"/>
          <w:lang w:eastAsia="en-US"/>
        </w:rPr>
        <w:t>К концу изучения блока «Чтение (литературное чтение)</w:t>
      </w:r>
      <w:r>
        <w:rPr>
          <w:rFonts w:eastAsia="Calibri"/>
          <w:sz w:val="28"/>
          <w:szCs w:val="28"/>
          <w:lang w:eastAsia="en-US"/>
        </w:rPr>
        <w:t>» учащиеся научатся:</w:t>
      </w:r>
      <w:r>
        <w:rPr>
          <w:rFonts w:eastAsia="Calibri"/>
          <w:sz w:val="28"/>
          <w:szCs w:val="28"/>
          <w:lang w:eastAsia="en-US"/>
        </w:rPr>
        <w:br/>
        <w:t>- различать звуки на слух и в произношении;</w:t>
      </w:r>
      <w:r>
        <w:rPr>
          <w:rFonts w:eastAsia="Calibri"/>
          <w:sz w:val="28"/>
          <w:szCs w:val="28"/>
          <w:lang w:eastAsia="en-US"/>
        </w:rPr>
        <w:br/>
        <w:t>- анализировать слова по звуковому составу, составлять слова из букв и слогов разрезной азбуки;</w:t>
      </w:r>
      <w:r>
        <w:rPr>
          <w:rFonts w:eastAsia="Calibri"/>
          <w:sz w:val="28"/>
          <w:szCs w:val="28"/>
          <w:lang w:eastAsia="en-US"/>
        </w:rPr>
        <w:br/>
        <w:t>- плавно читать по слогам слова, предложения, короткие тексты;</w:t>
      </w:r>
      <w:r>
        <w:rPr>
          <w:rFonts w:eastAsia="Calibri"/>
          <w:sz w:val="28"/>
          <w:szCs w:val="28"/>
          <w:lang w:eastAsia="en-US"/>
        </w:rPr>
        <w:br/>
        <w:t>- отвечать на вопросы по содержанию прочитанного и по иллюстрациям к тексту;</w:t>
      </w:r>
      <w:r>
        <w:rPr>
          <w:rFonts w:eastAsia="Calibri"/>
          <w:sz w:val="28"/>
          <w:szCs w:val="28"/>
          <w:lang w:eastAsia="en-US"/>
        </w:rPr>
        <w:br/>
        <w:t>- слушать небольшую сказку, загадку, стихотворение, рассказ;</w:t>
      </w:r>
      <w:r>
        <w:rPr>
          <w:rFonts w:eastAsia="Calibri"/>
          <w:sz w:val="28"/>
          <w:szCs w:val="28"/>
          <w:lang w:eastAsia="en-US"/>
        </w:rPr>
        <w:br/>
        <w:t>- отвечать на вопросы по содержанию прочитанного или иллюстрации к тексту.</w:t>
      </w:r>
      <w:r>
        <w:rPr>
          <w:rFonts w:eastAsia="Calibri"/>
          <w:sz w:val="28"/>
          <w:szCs w:val="28"/>
          <w:lang w:eastAsia="en-US"/>
        </w:rPr>
        <w:br/>
      </w:r>
      <w:r>
        <w:rPr>
          <w:rFonts w:eastAsia="Calibri"/>
          <w:sz w:val="28"/>
          <w:szCs w:val="28"/>
          <w:lang w:eastAsia="en-US"/>
        </w:rPr>
        <w:br/>
        <w:t>К концу изучения блока «Чтение (литературное чтение)» учащиеся получат возможность научиться:</w:t>
      </w:r>
      <w:r>
        <w:rPr>
          <w:rFonts w:eastAsia="Calibri"/>
          <w:sz w:val="28"/>
          <w:szCs w:val="28"/>
          <w:lang w:eastAsia="en-US"/>
        </w:rPr>
        <w:br/>
        <w:t>- слышать интонацию конца предложения, определять количество произнесенных предложений, выделять из предложения слова, определять их последовательность;</w:t>
      </w:r>
      <w:r>
        <w:rPr>
          <w:rFonts w:eastAsia="Calibri"/>
          <w:sz w:val="28"/>
          <w:szCs w:val="28"/>
          <w:lang w:eastAsia="en-US"/>
        </w:rPr>
        <w:br/>
        <w:t>- плавно читать по слогам небольшие тексты со скоростью, соответствующей индивидуальному темпу ребенка;</w:t>
      </w:r>
      <w:r>
        <w:rPr>
          <w:rFonts w:eastAsia="Calibri"/>
          <w:sz w:val="28"/>
          <w:szCs w:val="28"/>
          <w:lang w:eastAsia="en-US"/>
        </w:rPr>
        <w:br/>
        <w:t>- соблюдать паузы, отделяющие одно предложение от другого.</w:t>
      </w:r>
      <w:r>
        <w:rPr>
          <w:rFonts w:eastAsia="Calibri"/>
          <w:sz w:val="28"/>
          <w:szCs w:val="28"/>
          <w:lang w:eastAsia="en-US"/>
        </w:rPr>
        <w:br/>
      </w:r>
      <w:r>
        <w:rPr>
          <w:rFonts w:eastAsia="Calibri"/>
          <w:sz w:val="28"/>
          <w:szCs w:val="28"/>
          <w:lang w:eastAsia="en-US"/>
        </w:rPr>
        <w:br/>
      </w:r>
      <w:r w:rsidRPr="00BD7DF1">
        <w:rPr>
          <w:rFonts w:eastAsia="Calibri"/>
          <w:b/>
          <w:sz w:val="28"/>
          <w:szCs w:val="28"/>
          <w:lang w:eastAsia="en-US"/>
        </w:rPr>
        <w:t xml:space="preserve">        5. Содержание учебного предмета</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 xml:space="preserve">Содержание предмета </w:t>
      </w:r>
      <w:r>
        <w:rPr>
          <w:rFonts w:eastAsia="Calibri"/>
          <w:sz w:val="28"/>
          <w:szCs w:val="28"/>
          <w:lang w:eastAsia="en-US"/>
        </w:rPr>
        <w:t xml:space="preserve">«Чтение (литературное чтение)» </w:t>
      </w:r>
      <w:r w:rsidRPr="00BD7DF1">
        <w:rPr>
          <w:rFonts w:eastAsia="Calibri"/>
          <w:sz w:val="28"/>
          <w:szCs w:val="28"/>
          <w:lang w:eastAsia="en-US"/>
        </w:rPr>
        <w:t xml:space="preserve">направлено на формирование функциональной грамотности и коммуникативной компетентности учащихся, что требует навыков развития речи в определенной системе, на личностное, духовно – нравственное, эмоциональное, интеллектуальное развитие младших школьников с нарушениями зрения и </w:t>
      </w:r>
      <w:r w:rsidRPr="00BD7DF1">
        <w:rPr>
          <w:rFonts w:eastAsia="Calibri"/>
          <w:sz w:val="28"/>
          <w:szCs w:val="28"/>
          <w:lang w:eastAsia="en-US"/>
        </w:rPr>
        <w:lastRenderedPageBreak/>
        <w:t>интеллекта</w:t>
      </w:r>
      <w:r>
        <w:rPr>
          <w:rFonts w:eastAsia="Calibri"/>
          <w:sz w:val="28"/>
          <w:szCs w:val="28"/>
          <w:lang w:eastAsia="en-US"/>
        </w:rPr>
        <w:t>,</w:t>
      </w:r>
      <w:r w:rsidRPr="00E536F7">
        <w:rPr>
          <w:rFonts w:eastAsia="Calibri"/>
          <w:sz w:val="28"/>
          <w:szCs w:val="28"/>
          <w:lang w:eastAsia="en-US"/>
        </w:rPr>
        <w:t xml:space="preserve"> </w:t>
      </w:r>
      <w:r w:rsidRPr="00BD7DF1">
        <w:rPr>
          <w:rFonts w:eastAsia="Calibri"/>
          <w:sz w:val="28"/>
          <w:szCs w:val="28"/>
          <w:lang w:eastAsia="en-US"/>
        </w:rPr>
        <w:t>форм</w:t>
      </w:r>
      <w:r>
        <w:rPr>
          <w:rFonts w:eastAsia="Calibri"/>
          <w:sz w:val="28"/>
          <w:szCs w:val="28"/>
          <w:lang w:eastAsia="en-US"/>
        </w:rPr>
        <w:t>ирование его индивидуальности; н</w:t>
      </w:r>
      <w:r w:rsidRPr="00BD7DF1">
        <w:rPr>
          <w:rFonts w:eastAsia="Calibri"/>
          <w:sz w:val="28"/>
          <w:szCs w:val="28"/>
          <w:lang w:eastAsia="en-US"/>
        </w:rPr>
        <w:t>а становление всех форм общения; на познание ребенком окружающего мира и самого себя; на развитие умения использовать сохранные анализаторы при познании окружающего мира.</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Добукварный период</w:t>
      </w:r>
    </w:p>
    <w:p w:rsidR="00240926" w:rsidRPr="00BD7DF1" w:rsidRDefault="00240926" w:rsidP="00240926">
      <w:pPr>
        <w:tabs>
          <w:tab w:val="left" w:pos="2085"/>
          <w:tab w:val="center" w:pos="4770"/>
        </w:tabs>
        <w:rPr>
          <w:rFonts w:eastAsia="Calibri"/>
          <w:sz w:val="28"/>
          <w:szCs w:val="28"/>
          <w:lang w:eastAsia="en-US"/>
        </w:rPr>
      </w:pPr>
      <w:r>
        <w:rPr>
          <w:rFonts w:eastAsia="Calibri"/>
          <w:sz w:val="28"/>
          <w:szCs w:val="28"/>
          <w:lang w:eastAsia="en-US"/>
        </w:rPr>
        <w:t xml:space="preserve">                                - </w:t>
      </w:r>
      <w:r w:rsidRPr="00BD7DF1">
        <w:rPr>
          <w:rFonts w:eastAsia="Calibri"/>
          <w:sz w:val="28"/>
          <w:szCs w:val="28"/>
          <w:lang w:eastAsia="en-US"/>
        </w:rPr>
        <w:t>знакомство с классом и школой, режимом дня;</w:t>
      </w:r>
    </w:p>
    <w:p w:rsidR="00240926" w:rsidRPr="00BD7DF1" w:rsidRDefault="00240926" w:rsidP="00240926">
      <w:pPr>
        <w:tabs>
          <w:tab w:val="left" w:pos="2085"/>
          <w:tab w:val="center" w:pos="4770"/>
        </w:tabs>
        <w:rPr>
          <w:rFonts w:eastAsia="Calibri"/>
          <w:sz w:val="28"/>
          <w:szCs w:val="28"/>
          <w:lang w:eastAsia="en-US"/>
        </w:rPr>
      </w:pPr>
      <w:r>
        <w:rPr>
          <w:rFonts w:eastAsia="Calibri"/>
          <w:sz w:val="28"/>
          <w:szCs w:val="28"/>
          <w:lang w:eastAsia="en-US"/>
        </w:rPr>
        <w:t xml:space="preserve">                                - </w:t>
      </w:r>
      <w:r w:rsidRPr="00BD7DF1">
        <w:rPr>
          <w:rFonts w:eastAsia="Calibri"/>
          <w:sz w:val="28"/>
          <w:szCs w:val="28"/>
          <w:lang w:eastAsia="en-US"/>
        </w:rPr>
        <w:t>привити</w:t>
      </w:r>
      <w:r>
        <w:rPr>
          <w:rFonts w:eastAsia="Calibri"/>
          <w:sz w:val="28"/>
          <w:szCs w:val="28"/>
          <w:lang w:eastAsia="en-US"/>
        </w:rPr>
        <w:t>е навыков учебной деятельности;</w:t>
      </w:r>
      <w:r>
        <w:rPr>
          <w:rFonts w:eastAsia="Calibri"/>
          <w:sz w:val="28"/>
          <w:szCs w:val="28"/>
          <w:lang w:eastAsia="en-US"/>
        </w:rPr>
        <w:br/>
        <w:t xml:space="preserve">                                - </w:t>
      </w:r>
      <w:r w:rsidRPr="00BD7DF1">
        <w:rPr>
          <w:rFonts w:eastAsia="Calibri"/>
          <w:sz w:val="28"/>
          <w:szCs w:val="28"/>
          <w:lang w:eastAsia="en-US"/>
        </w:rPr>
        <w:t>изучение уровня общего развития и подготовленности учащихся к обучению грамоте;</w:t>
      </w:r>
    </w:p>
    <w:p w:rsidR="00240926" w:rsidRPr="00BD7DF1" w:rsidRDefault="00240926" w:rsidP="00240926">
      <w:pPr>
        <w:tabs>
          <w:tab w:val="left" w:pos="2085"/>
          <w:tab w:val="center" w:pos="4770"/>
        </w:tabs>
        <w:rPr>
          <w:rFonts w:eastAsia="Calibri"/>
          <w:sz w:val="28"/>
          <w:szCs w:val="28"/>
          <w:lang w:eastAsia="en-US"/>
        </w:rPr>
      </w:pPr>
      <w:r>
        <w:rPr>
          <w:rFonts w:eastAsia="Calibri"/>
          <w:sz w:val="28"/>
          <w:szCs w:val="28"/>
          <w:lang w:eastAsia="en-US"/>
        </w:rPr>
        <w:t xml:space="preserve">                                - </w:t>
      </w:r>
      <w:r w:rsidRPr="00BD7DF1">
        <w:rPr>
          <w:rFonts w:eastAsia="Calibri"/>
          <w:sz w:val="28"/>
          <w:szCs w:val="28"/>
          <w:lang w:eastAsia="en-US"/>
        </w:rPr>
        <w:t>уточнение и развитие слухового восприятия;</w:t>
      </w:r>
    </w:p>
    <w:p w:rsidR="00240926" w:rsidRPr="00BD7DF1" w:rsidRDefault="00240926" w:rsidP="00240926">
      <w:pPr>
        <w:tabs>
          <w:tab w:val="left" w:pos="2085"/>
          <w:tab w:val="center" w:pos="4770"/>
        </w:tabs>
        <w:rPr>
          <w:rFonts w:eastAsia="Calibri"/>
          <w:sz w:val="28"/>
          <w:szCs w:val="28"/>
          <w:lang w:eastAsia="en-US"/>
        </w:rPr>
      </w:pPr>
      <w:r>
        <w:rPr>
          <w:rFonts w:eastAsia="Calibri"/>
          <w:sz w:val="28"/>
          <w:szCs w:val="28"/>
          <w:lang w:eastAsia="en-US"/>
        </w:rPr>
        <w:t xml:space="preserve">                                - </w:t>
      </w:r>
      <w:r w:rsidRPr="00BD7DF1">
        <w:rPr>
          <w:rFonts w:eastAsia="Calibri"/>
          <w:sz w:val="28"/>
          <w:szCs w:val="28"/>
          <w:lang w:eastAsia="en-US"/>
        </w:rPr>
        <w:t xml:space="preserve">уточнение и развитие зрительного восприятия; </w:t>
      </w:r>
    </w:p>
    <w:p w:rsidR="00240926" w:rsidRPr="00BD7DF1" w:rsidRDefault="00240926" w:rsidP="00240926">
      <w:pPr>
        <w:tabs>
          <w:tab w:val="left" w:pos="2085"/>
          <w:tab w:val="center" w:pos="4770"/>
        </w:tabs>
        <w:rPr>
          <w:rFonts w:eastAsia="Calibri"/>
          <w:sz w:val="28"/>
          <w:szCs w:val="28"/>
          <w:lang w:eastAsia="en-US"/>
        </w:rPr>
      </w:pPr>
      <w:r>
        <w:rPr>
          <w:rFonts w:eastAsia="Calibri"/>
          <w:sz w:val="28"/>
          <w:szCs w:val="28"/>
          <w:lang w:eastAsia="en-US"/>
        </w:rPr>
        <w:t xml:space="preserve">                                - </w:t>
      </w:r>
      <w:r w:rsidRPr="00BD7DF1">
        <w:rPr>
          <w:rFonts w:eastAsia="Calibri"/>
          <w:sz w:val="28"/>
          <w:szCs w:val="28"/>
          <w:lang w:eastAsia="en-US"/>
        </w:rPr>
        <w:t>специальная подготовка к обучению письму</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Букварный период</w:t>
      </w:r>
    </w:p>
    <w:p w:rsidR="00240926" w:rsidRPr="00BD7DF1" w:rsidRDefault="00240926" w:rsidP="00240926">
      <w:pPr>
        <w:tabs>
          <w:tab w:val="left" w:pos="2085"/>
          <w:tab w:val="center" w:pos="4770"/>
        </w:tabs>
        <w:rPr>
          <w:rFonts w:eastAsia="Calibri"/>
          <w:sz w:val="28"/>
          <w:szCs w:val="28"/>
          <w:lang w:eastAsia="en-US"/>
        </w:rPr>
      </w:pPr>
      <w:r>
        <w:rPr>
          <w:rFonts w:eastAsia="Calibri"/>
          <w:sz w:val="28"/>
          <w:szCs w:val="28"/>
          <w:lang w:eastAsia="en-US"/>
        </w:rPr>
        <w:t>1-й этап:</w:t>
      </w:r>
      <w:r w:rsidRPr="00BD7DF1">
        <w:rPr>
          <w:rFonts w:eastAsia="Calibri"/>
          <w:sz w:val="28"/>
          <w:szCs w:val="28"/>
          <w:lang w:eastAsia="en-US"/>
        </w:rPr>
        <w:t xml:space="preserve"> </w:t>
      </w:r>
      <w:r>
        <w:rPr>
          <w:rFonts w:eastAsia="Calibri"/>
          <w:sz w:val="28"/>
          <w:szCs w:val="28"/>
          <w:lang w:eastAsia="en-US"/>
        </w:rPr>
        <w:t xml:space="preserve">              - </w:t>
      </w:r>
      <w:r w:rsidRPr="00BD7DF1">
        <w:rPr>
          <w:rFonts w:eastAsia="Calibri"/>
          <w:sz w:val="28"/>
          <w:szCs w:val="28"/>
          <w:lang w:eastAsia="en-US"/>
        </w:rPr>
        <w:t>изучение звуков и букв: а, у, о, м, с, х.;</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образование из усвоенных звуков и букв слов;</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усвоение рукописного начертания изучаемых строчных букв и прописных: о, м, с.;</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2-й этап:</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 xml:space="preserve">усвоение рукописного начертания изучаемых строчных букв и прописных; </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повторение пройденных звуков и букв и изучение новых: ш, л, н, ы, р.;</w:t>
      </w:r>
    </w:p>
    <w:p w:rsidR="00240926" w:rsidRPr="00BD7DF1" w:rsidRDefault="00240926" w:rsidP="00240926">
      <w:pPr>
        <w:tabs>
          <w:tab w:val="left" w:pos="2085"/>
          <w:tab w:val="center" w:pos="4770"/>
        </w:tabs>
        <w:rPr>
          <w:rFonts w:eastAsia="Calibri"/>
          <w:sz w:val="28"/>
          <w:szCs w:val="28"/>
          <w:lang w:eastAsia="en-US"/>
        </w:rPr>
      </w:pPr>
      <w:r>
        <w:rPr>
          <w:rFonts w:eastAsia="Calibri"/>
          <w:sz w:val="28"/>
          <w:szCs w:val="28"/>
          <w:lang w:eastAsia="en-US"/>
        </w:rPr>
        <w:t xml:space="preserve">                              - </w:t>
      </w:r>
      <w:r w:rsidRPr="00BD7DF1">
        <w:rPr>
          <w:rFonts w:eastAsia="Calibri"/>
          <w:sz w:val="28"/>
          <w:szCs w:val="28"/>
          <w:lang w:eastAsia="en-US"/>
        </w:rPr>
        <w:t>списывание с классной доски прочитанных и разобранных слов, состоящих из двух слогов;</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письмо под диктовку букв, слогов после предварительного звукобуквенного анализа;</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3-й этап:</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повторение пройденных звуков и букв, изучение новых: к, п, и, з, в, ж, б, г, д, й, ь, т.;</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 xml:space="preserve">списывание с классной доски и с букваря (рукописный текст) слов, состоящих из усвоенных слоговых </w:t>
      </w:r>
      <w:r>
        <w:rPr>
          <w:rFonts w:eastAsia="Calibri"/>
          <w:sz w:val="28"/>
          <w:szCs w:val="28"/>
          <w:lang w:eastAsia="en-US"/>
        </w:rPr>
        <w:t xml:space="preserve">   </w:t>
      </w:r>
      <w:r w:rsidRPr="00BD7DF1">
        <w:rPr>
          <w:rFonts w:eastAsia="Calibri"/>
          <w:sz w:val="28"/>
          <w:szCs w:val="28"/>
          <w:lang w:eastAsia="en-US"/>
        </w:rPr>
        <w:t>структур; предложений из двух слов;</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большая буква в начале предложения, точка в конце предложения;</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письмо хорошо знакомых слов под диктовку после анализа их звукового состава.</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4-й этап:</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повторение пройденных звуков и букв, изучение новых: е, я, ю, ц, ч, щ, ф, э, ъ.</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практическое различение при письме гласных и согласных; согласных звонких и глухих; твердых и мягких;</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усвоение рукописного начертания изучаемых строчных букв и прописных;</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списывание с классной доски и с букваря предложений из трех-четырех слов;</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письмо под диктовку слов и предложений из двух-трех слов с предварительным анализом;</w:t>
      </w:r>
    </w:p>
    <w:p w:rsidR="00240926" w:rsidRPr="00BD7DF1" w:rsidRDefault="00240926" w:rsidP="00240926">
      <w:pPr>
        <w:tabs>
          <w:tab w:val="left" w:pos="2085"/>
          <w:tab w:val="center" w:pos="4770"/>
        </w:tabs>
        <w:rPr>
          <w:rFonts w:eastAsia="Calibri"/>
          <w:sz w:val="28"/>
          <w:szCs w:val="28"/>
          <w:lang w:eastAsia="en-US"/>
        </w:rPr>
      </w:pPr>
      <w:r w:rsidRPr="00BD7DF1">
        <w:rPr>
          <w:rFonts w:eastAsia="Calibri"/>
          <w:sz w:val="28"/>
          <w:szCs w:val="28"/>
          <w:lang w:eastAsia="en-US"/>
        </w:rPr>
        <w:tab/>
      </w:r>
      <w:r>
        <w:rPr>
          <w:rFonts w:eastAsia="Calibri"/>
          <w:sz w:val="28"/>
          <w:szCs w:val="28"/>
          <w:lang w:eastAsia="en-US"/>
        </w:rPr>
        <w:t xml:space="preserve">- </w:t>
      </w:r>
      <w:r w:rsidRPr="00BD7DF1">
        <w:rPr>
          <w:rFonts w:eastAsia="Calibri"/>
          <w:sz w:val="28"/>
          <w:szCs w:val="28"/>
          <w:lang w:eastAsia="en-US"/>
        </w:rPr>
        <w:t>вставка пропущенной буквы в словах при списывании с доски.</w:t>
      </w:r>
    </w:p>
    <w:p w:rsidR="004762F0" w:rsidRPr="00612DA9" w:rsidRDefault="004762F0" w:rsidP="004D1E76">
      <w:pPr>
        <w:tabs>
          <w:tab w:val="left" w:pos="2085"/>
          <w:tab w:val="center" w:pos="4770"/>
        </w:tabs>
        <w:rPr>
          <w:rFonts w:eastAsia="Calibri"/>
          <w:sz w:val="28"/>
          <w:szCs w:val="28"/>
          <w:lang w:eastAsia="en-US"/>
        </w:rPr>
        <w:sectPr w:rsidR="004762F0" w:rsidRPr="00612DA9" w:rsidSect="003E39E9">
          <w:footerReference w:type="even" r:id="rId8"/>
          <w:pgSz w:w="16838" w:h="11906" w:orient="landscape"/>
          <w:pgMar w:top="720" w:right="720" w:bottom="720" w:left="720" w:header="708" w:footer="708" w:gutter="0"/>
          <w:cols w:space="708"/>
          <w:docGrid w:linePitch="360"/>
        </w:sectPr>
      </w:pPr>
    </w:p>
    <w:p w:rsidR="00733EA6" w:rsidRPr="00AD5A72" w:rsidRDefault="00F0609F" w:rsidP="00205B91">
      <w:pPr>
        <w:tabs>
          <w:tab w:val="left" w:pos="2085"/>
          <w:tab w:val="center" w:pos="4770"/>
        </w:tabs>
        <w:jc w:val="center"/>
        <w:rPr>
          <w:rFonts w:eastAsia="Calibri"/>
          <w:b/>
          <w:sz w:val="28"/>
          <w:szCs w:val="28"/>
          <w:lang w:eastAsia="en-US"/>
        </w:rPr>
      </w:pPr>
      <w:r>
        <w:rPr>
          <w:rFonts w:eastAsia="Calibri"/>
          <w:b/>
          <w:sz w:val="28"/>
          <w:szCs w:val="28"/>
          <w:lang w:eastAsia="en-US"/>
        </w:rPr>
        <w:lastRenderedPageBreak/>
        <w:t xml:space="preserve">6. </w:t>
      </w:r>
      <w:r w:rsidR="00C9218E" w:rsidRPr="00AD5A72">
        <w:rPr>
          <w:rFonts w:eastAsia="Calibri"/>
          <w:b/>
          <w:sz w:val="28"/>
          <w:szCs w:val="28"/>
          <w:lang w:eastAsia="en-US"/>
        </w:rPr>
        <w:t xml:space="preserve">Календарно-тематическое планирование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7"/>
        <w:gridCol w:w="3261"/>
        <w:gridCol w:w="1134"/>
        <w:gridCol w:w="1984"/>
        <w:gridCol w:w="6095"/>
        <w:gridCol w:w="1134"/>
        <w:gridCol w:w="1249"/>
      </w:tblGrid>
      <w:tr w:rsidR="00AD5A72" w:rsidRPr="00AD5A72" w:rsidTr="00A90471">
        <w:trPr>
          <w:cantSplit/>
          <w:trHeight w:val="692"/>
        </w:trPr>
        <w:tc>
          <w:tcPr>
            <w:tcW w:w="193" w:type="pct"/>
            <w:vMerge w:val="restart"/>
            <w:vAlign w:val="center"/>
          </w:tcPr>
          <w:p w:rsidR="00AD5A72" w:rsidRPr="00AD5A72" w:rsidRDefault="00AD5A72" w:rsidP="00AD5A72">
            <w:pPr>
              <w:jc w:val="center"/>
              <w:rPr>
                <w:b/>
                <w:sz w:val="28"/>
                <w:szCs w:val="28"/>
              </w:rPr>
            </w:pPr>
            <w:r w:rsidRPr="00AD5A72">
              <w:rPr>
                <w:b/>
                <w:sz w:val="28"/>
                <w:szCs w:val="28"/>
              </w:rPr>
              <w:t>№</w:t>
            </w:r>
          </w:p>
        </w:tc>
        <w:tc>
          <w:tcPr>
            <w:tcW w:w="1055" w:type="pct"/>
            <w:vMerge w:val="restart"/>
            <w:vAlign w:val="center"/>
          </w:tcPr>
          <w:p w:rsidR="00AD5A72" w:rsidRPr="00916F62" w:rsidRDefault="00AD5A72" w:rsidP="00AD5A72">
            <w:pPr>
              <w:jc w:val="center"/>
              <w:rPr>
                <w:sz w:val="28"/>
                <w:szCs w:val="28"/>
              </w:rPr>
            </w:pPr>
            <w:r w:rsidRPr="00916F62">
              <w:rPr>
                <w:sz w:val="28"/>
                <w:szCs w:val="28"/>
              </w:rPr>
              <w:t>Тема урока</w:t>
            </w:r>
          </w:p>
        </w:tc>
        <w:tc>
          <w:tcPr>
            <w:tcW w:w="367" w:type="pct"/>
            <w:vMerge w:val="restart"/>
            <w:vAlign w:val="center"/>
          </w:tcPr>
          <w:p w:rsidR="00AD5A72" w:rsidRPr="00916F62" w:rsidRDefault="00AD5A72" w:rsidP="00AD5A72">
            <w:pPr>
              <w:ind w:hanging="12"/>
              <w:jc w:val="center"/>
              <w:rPr>
                <w:sz w:val="28"/>
                <w:szCs w:val="28"/>
              </w:rPr>
            </w:pPr>
            <w:r w:rsidRPr="00916F62">
              <w:rPr>
                <w:sz w:val="28"/>
                <w:szCs w:val="28"/>
              </w:rPr>
              <w:t>Кол-во</w:t>
            </w:r>
          </w:p>
        </w:tc>
        <w:tc>
          <w:tcPr>
            <w:tcW w:w="642" w:type="pct"/>
            <w:vMerge w:val="restart"/>
            <w:vAlign w:val="center"/>
          </w:tcPr>
          <w:p w:rsidR="00AD5A72" w:rsidRPr="00916F62" w:rsidRDefault="00AD5A72" w:rsidP="00AD5A72">
            <w:pPr>
              <w:ind w:firstLine="10"/>
              <w:jc w:val="center"/>
              <w:rPr>
                <w:sz w:val="28"/>
                <w:szCs w:val="28"/>
              </w:rPr>
            </w:pPr>
            <w:r w:rsidRPr="00916F62">
              <w:rPr>
                <w:sz w:val="28"/>
                <w:szCs w:val="28"/>
              </w:rPr>
              <w:t>Тип урока</w:t>
            </w:r>
          </w:p>
        </w:tc>
        <w:tc>
          <w:tcPr>
            <w:tcW w:w="1972" w:type="pct"/>
            <w:vMerge w:val="restart"/>
            <w:vAlign w:val="center"/>
          </w:tcPr>
          <w:p w:rsidR="00AD5A72" w:rsidRPr="00916F62" w:rsidRDefault="00AD5A72" w:rsidP="00AD5A72">
            <w:pPr>
              <w:ind w:firstLine="25"/>
              <w:jc w:val="center"/>
              <w:rPr>
                <w:sz w:val="28"/>
                <w:szCs w:val="28"/>
              </w:rPr>
            </w:pPr>
            <w:r w:rsidRPr="00916F62">
              <w:rPr>
                <w:sz w:val="28"/>
                <w:szCs w:val="28"/>
              </w:rPr>
              <w:t>Основные виды деятельности</w:t>
            </w:r>
          </w:p>
        </w:tc>
        <w:tc>
          <w:tcPr>
            <w:tcW w:w="771" w:type="pct"/>
            <w:gridSpan w:val="2"/>
            <w:vAlign w:val="center"/>
          </w:tcPr>
          <w:p w:rsidR="00AD5A72" w:rsidRPr="00916F62" w:rsidRDefault="00AD5A72" w:rsidP="00AD5A72">
            <w:pPr>
              <w:jc w:val="center"/>
              <w:rPr>
                <w:sz w:val="28"/>
                <w:szCs w:val="28"/>
              </w:rPr>
            </w:pPr>
            <w:r w:rsidRPr="00916F62">
              <w:rPr>
                <w:sz w:val="28"/>
                <w:szCs w:val="28"/>
              </w:rPr>
              <w:t>Дата проведения</w:t>
            </w:r>
          </w:p>
        </w:tc>
      </w:tr>
      <w:tr w:rsidR="00AD5A72" w:rsidRPr="00AD5A72" w:rsidTr="00A90471">
        <w:trPr>
          <w:cantSplit/>
          <w:trHeight w:val="404"/>
        </w:trPr>
        <w:tc>
          <w:tcPr>
            <w:tcW w:w="193" w:type="pct"/>
            <w:vMerge/>
          </w:tcPr>
          <w:p w:rsidR="00AD5A72" w:rsidRPr="00AD5A72" w:rsidRDefault="00AD5A72" w:rsidP="00AD5A72">
            <w:pPr>
              <w:jc w:val="center"/>
              <w:rPr>
                <w:b/>
                <w:sz w:val="28"/>
                <w:szCs w:val="28"/>
              </w:rPr>
            </w:pPr>
          </w:p>
        </w:tc>
        <w:tc>
          <w:tcPr>
            <w:tcW w:w="1055" w:type="pct"/>
            <w:vMerge/>
            <w:vAlign w:val="center"/>
          </w:tcPr>
          <w:p w:rsidR="00AD5A72" w:rsidRPr="00916F62" w:rsidRDefault="00AD5A72" w:rsidP="00AD5A72">
            <w:pPr>
              <w:jc w:val="center"/>
              <w:rPr>
                <w:sz w:val="28"/>
                <w:szCs w:val="28"/>
              </w:rPr>
            </w:pPr>
          </w:p>
        </w:tc>
        <w:tc>
          <w:tcPr>
            <w:tcW w:w="367" w:type="pct"/>
            <w:vMerge/>
            <w:vAlign w:val="center"/>
          </w:tcPr>
          <w:p w:rsidR="00AD5A72" w:rsidRPr="00916F62" w:rsidRDefault="00AD5A72" w:rsidP="00AD5A72">
            <w:pPr>
              <w:ind w:hanging="12"/>
              <w:jc w:val="center"/>
              <w:rPr>
                <w:bCs/>
                <w:sz w:val="28"/>
                <w:szCs w:val="28"/>
              </w:rPr>
            </w:pPr>
          </w:p>
        </w:tc>
        <w:tc>
          <w:tcPr>
            <w:tcW w:w="642" w:type="pct"/>
            <w:vMerge/>
            <w:vAlign w:val="center"/>
          </w:tcPr>
          <w:p w:rsidR="00AD5A72" w:rsidRPr="00916F62" w:rsidRDefault="00AD5A72" w:rsidP="00AD5A72">
            <w:pPr>
              <w:ind w:firstLine="10"/>
              <w:jc w:val="center"/>
              <w:rPr>
                <w:sz w:val="28"/>
                <w:szCs w:val="28"/>
              </w:rPr>
            </w:pPr>
          </w:p>
        </w:tc>
        <w:tc>
          <w:tcPr>
            <w:tcW w:w="1972" w:type="pct"/>
            <w:vMerge/>
            <w:vAlign w:val="center"/>
          </w:tcPr>
          <w:p w:rsidR="00AD5A72" w:rsidRPr="00916F62" w:rsidRDefault="00AD5A72" w:rsidP="00AD5A72">
            <w:pPr>
              <w:ind w:firstLine="25"/>
              <w:jc w:val="center"/>
              <w:rPr>
                <w:sz w:val="28"/>
                <w:szCs w:val="28"/>
              </w:rPr>
            </w:pPr>
          </w:p>
        </w:tc>
        <w:tc>
          <w:tcPr>
            <w:tcW w:w="367" w:type="pct"/>
            <w:vAlign w:val="center"/>
          </w:tcPr>
          <w:p w:rsidR="00AD5A72" w:rsidRPr="00916F62" w:rsidRDefault="00AD5A72" w:rsidP="00AD5A72">
            <w:pPr>
              <w:jc w:val="center"/>
              <w:rPr>
                <w:sz w:val="28"/>
                <w:szCs w:val="28"/>
              </w:rPr>
            </w:pPr>
            <w:r w:rsidRPr="00916F62">
              <w:rPr>
                <w:sz w:val="28"/>
                <w:szCs w:val="28"/>
              </w:rPr>
              <w:t>План</w:t>
            </w:r>
          </w:p>
        </w:tc>
        <w:tc>
          <w:tcPr>
            <w:tcW w:w="404" w:type="pct"/>
            <w:vAlign w:val="center"/>
          </w:tcPr>
          <w:p w:rsidR="00AD5A72" w:rsidRPr="00916F62" w:rsidRDefault="00AD5A72" w:rsidP="00AD5A72">
            <w:pPr>
              <w:jc w:val="center"/>
              <w:rPr>
                <w:sz w:val="28"/>
                <w:szCs w:val="28"/>
              </w:rPr>
            </w:pPr>
            <w:r w:rsidRPr="00916F62">
              <w:rPr>
                <w:sz w:val="28"/>
                <w:szCs w:val="28"/>
              </w:rPr>
              <w:t>Факт</w:t>
            </w: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1</w:t>
            </w:r>
          </w:p>
        </w:tc>
        <w:tc>
          <w:tcPr>
            <w:tcW w:w="1055" w:type="pct"/>
          </w:tcPr>
          <w:p w:rsidR="00AD5A72" w:rsidRPr="00AD5A72" w:rsidRDefault="00AD5A72" w:rsidP="00AD5A72">
            <w:pPr>
              <w:rPr>
                <w:sz w:val="28"/>
                <w:szCs w:val="28"/>
              </w:rPr>
            </w:pPr>
            <w:r w:rsidRPr="00AD5A72">
              <w:rPr>
                <w:sz w:val="28"/>
                <w:szCs w:val="28"/>
              </w:rPr>
              <w:t>Первый день в школе.</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Вводный урок.</w:t>
            </w:r>
          </w:p>
        </w:tc>
        <w:tc>
          <w:tcPr>
            <w:tcW w:w="1972" w:type="pct"/>
          </w:tcPr>
          <w:p w:rsidR="00AD5A72" w:rsidRPr="00AD5A72" w:rsidRDefault="00AD5A72" w:rsidP="00AD5A72">
            <w:pPr>
              <w:rPr>
                <w:sz w:val="28"/>
                <w:szCs w:val="28"/>
              </w:rPr>
            </w:pPr>
            <w:r w:rsidRPr="00AD5A72">
              <w:rPr>
                <w:sz w:val="28"/>
                <w:szCs w:val="28"/>
              </w:rPr>
              <w:t>Знакомство с учителем, воспитателем, классом. Понятие «класс». Порядок в классе. Разучивание с голоса учителя стихотворения о школе.</w:t>
            </w:r>
          </w:p>
        </w:tc>
        <w:tc>
          <w:tcPr>
            <w:tcW w:w="367" w:type="pct"/>
          </w:tcPr>
          <w:p w:rsidR="00AD5A72" w:rsidRPr="00916F62" w:rsidRDefault="00916F62" w:rsidP="00AD5A72">
            <w:pPr>
              <w:jc w:val="center"/>
              <w:rPr>
                <w:sz w:val="28"/>
                <w:szCs w:val="28"/>
              </w:rPr>
            </w:pPr>
            <w:r w:rsidRPr="00916F62">
              <w:rPr>
                <w:sz w:val="28"/>
                <w:szCs w:val="28"/>
              </w:rPr>
              <w:t>01.09</w:t>
            </w:r>
          </w:p>
        </w:tc>
        <w:tc>
          <w:tcPr>
            <w:tcW w:w="404" w:type="pct"/>
          </w:tcPr>
          <w:p w:rsidR="00AD5A72" w:rsidRPr="00916F6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2</w:t>
            </w:r>
          </w:p>
        </w:tc>
        <w:tc>
          <w:tcPr>
            <w:tcW w:w="1055" w:type="pct"/>
          </w:tcPr>
          <w:p w:rsidR="00AD5A72" w:rsidRPr="00AD5A72" w:rsidRDefault="00AD5A72" w:rsidP="00AD5A72">
            <w:pPr>
              <w:rPr>
                <w:sz w:val="28"/>
                <w:szCs w:val="28"/>
              </w:rPr>
            </w:pPr>
            <w:r w:rsidRPr="00AD5A72">
              <w:rPr>
                <w:sz w:val="28"/>
                <w:szCs w:val="28"/>
              </w:rPr>
              <w:t>Знакомство с классом. Различение звуков окружающей действительности</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рефлексии.</w:t>
            </w:r>
          </w:p>
        </w:tc>
        <w:tc>
          <w:tcPr>
            <w:tcW w:w="1972" w:type="pct"/>
          </w:tcPr>
          <w:p w:rsidR="00AD5A72" w:rsidRPr="00AD5A72" w:rsidRDefault="00AD5A72" w:rsidP="00AD5A72">
            <w:pPr>
              <w:rPr>
                <w:sz w:val="28"/>
                <w:szCs w:val="28"/>
              </w:rPr>
            </w:pPr>
            <w:r w:rsidRPr="00AD5A72">
              <w:rPr>
                <w:sz w:val="28"/>
                <w:szCs w:val="28"/>
              </w:rPr>
              <w:t>Знакомство с классной комнатой. Предназначение зон в классе их использование. Формирования представления о звуках окружающей действительности.</w:t>
            </w:r>
          </w:p>
        </w:tc>
        <w:tc>
          <w:tcPr>
            <w:tcW w:w="367" w:type="pct"/>
          </w:tcPr>
          <w:p w:rsidR="00AD5A72" w:rsidRPr="00916F62" w:rsidRDefault="00916F62" w:rsidP="00AD5A72">
            <w:pPr>
              <w:jc w:val="center"/>
              <w:rPr>
                <w:sz w:val="28"/>
                <w:szCs w:val="28"/>
              </w:rPr>
            </w:pPr>
            <w:r w:rsidRPr="00916F62">
              <w:rPr>
                <w:sz w:val="28"/>
                <w:szCs w:val="28"/>
              </w:rPr>
              <w:t>02.09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3</w:t>
            </w:r>
          </w:p>
        </w:tc>
        <w:tc>
          <w:tcPr>
            <w:tcW w:w="1055" w:type="pct"/>
          </w:tcPr>
          <w:p w:rsidR="00AD5A72" w:rsidRPr="00AD5A72" w:rsidRDefault="00AD5A72" w:rsidP="00AD5A72">
            <w:pPr>
              <w:rPr>
                <w:sz w:val="28"/>
                <w:szCs w:val="28"/>
              </w:rPr>
            </w:pPr>
            <w:r w:rsidRPr="00AD5A72">
              <w:rPr>
                <w:sz w:val="28"/>
                <w:szCs w:val="28"/>
              </w:rPr>
              <w:t>Семья. Понятие слово.</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рефлексии</w:t>
            </w:r>
          </w:p>
        </w:tc>
        <w:tc>
          <w:tcPr>
            <w:tcW w:w="1972" w:type="pct"/>
          </w:tcPr>
          <w:p w:rsidR="00AD5A72" w:rsidRPr="00AD5A72" w:rsidRDefault="00AD5A72" w:rsidP="00AD5A72">
            <w:pPr>
              <w:rPr>
                <w:sz w:val="28"/>
                <w:szCs w:val="28"/>
              </w:rPr>
            </w:pPr>
            <w:r w:rsidRPr="00AD5A72">
              <w:rPr>
                <w:sz w:val="28"/>
                <w:szCs w:val="28"/>
              </w:rPr>
              <w:t>Понимание прямых и косвенных родственных отношений. Занятия в семье. Обязанности по дому. Познакомить со словом как структурной единицей предложения</w:t>
            </w:r>
          </w:p>
        </w:tc>
        <w:tc>
          <w:tcPr>
            <w:tcW w:w="367" w:type="pct"/>
          </w:tcPr>
          <w:p w:rsidR="00AD5A72" w:rsidRPr="00916F62" w:rsidRDefault="00916F62" w:rsidP="00AD5A72">
            <w:pPr>
              <w:jc w:val="center"/>
              <w:rPr>
                <w:sz w:val="28"/>
                <w:szCs w:val="28"/>
              </w:rPr>
            </w:pPr>
            <w:r>
              <w:rPr>
                <w:sz w:val="28"/>
                <w:szCs w:val="28"/>
              </w:rPr>
              <w:t>06</w:t>
            </w:r>
            <w:r w:rsidRPr="00916F62">
              <w:rPr>
                <w:sz w:val="28"/>
                <w:szCs w:val="28"/>
              </w:rPr>
              <w:t>.0</w:t>
            </w:r>
            <w:r>
              <w:rPr>
                <w:sz w:val="28"/>
                <w:szCs w:val="28"/>
              </w:rPr>
              <w:t>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4</w:t>
            </w:r>
          </w:p>
        </w:tc>
        <w:tc>
          <w:tcPr>
            <w:tcW w:w="1055" w:type="pct"/>
          </w:tcPr>
          <w:p w:rsidR="00AD5A72" w:rsidRPr="00AD5A72" w:rsidRDefault="00AD5A72" w:rsidP="00AD5A72">
            <w:pPr>
              <w:rPr>
                <w:sz w:val="28"/>
                <w:szCs w:val="28"/>
              </w:rPr>
            </w:pPr>
            <w:r w:rsidRPr="00AD5A72">
              <w:rPr>
                <w:sz w:val="28"/>
                <w:szCs w:val="28"/>
              </w:rPr>
              <w:t>Школьные вещи. Работа над словом.</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Называть школьные принадлежности, их назначение. Закрепить понятие «слово» как структурная единица предложения. Совершенствовать произносительной стороны речи.</w:t>
            </w:r>
          </w:p>
        </w:tc>
        <w:tc>
          <w:tcPr>
            <w:tcW w:w="367" w:type="pct"/>
          </w:tcPr>
          <w:p w:rsidR="00AD5A72" w:rsidRPr="00916F62" w:rsidRDefault="00916F62" w:rsidP="00AD5A72">
            <w:pPr>
              <w:jc w:val="center"/>
              <w:rPr>
                <w:sz w:val="28"/>
                <w:szCs w:val="28"/>
              </w:rPr>
            </w:pPr>
            <w:r w:rsidRPr="00916F62">
              <w:rPr>
                <w:sz w:val="28"/>
                <w:szCs w:val="28"/>
              </w:rPr>
              <w:t>07.09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5</w:t>
            </w:r>
          </w:p>
        </w:tc>
        <w:tc>
          <w:tcPr>
            <w:tcW w:w="1055" w:type="pct"/>
          </w:tcPr>
          <w:p w:rsidR="00AD5A72" w:rsidRPr="00AD5A72" w:rsidRDefault="00AD5A72" w:rsidP="00AD5A72">
            <w:pPr>
              <w:rPr>
                <w:sz w:val="28"/>
                <w:szCs w:val="28"/>
              </w:rPr>
            </w:pPr>
            <w:r w:rsidRPr="00AD5A72">
              <w:rPr>
                <w:sz w:val="28"/>
                <w:szCs w:val="28"/>
              </w:rPr>
              <w:t>Игрушки. Работа над понятием «слово»</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Называние игрушек, использование обобщающего слова – игрушки.</w:t>
            </w:r>
          </w:p>
        </w:tc>
        <w:tc>
          <w:tcPr>
            <w:tcW w:w="367" w:type="pct"/>
          </w:tcPr>
          <w:p w:rsidR="00AD5A72" w:rsidRPr="00916F62" w:rsidRDefault="00916F62" w:rsidP="00AD5A72">
            <w:pPr>
              <w:jc w:val="center"/>
              <w:rPr>
                <w:sz w:val="28"/>
                <w:szCs w:val="28"/>
              </w:rPr>
            </w:pPr>
            <w:r w:rsidRPr="00916F62">
              <w:rPr>
                <w:sz w:val="28"/>
                <w:szCs w:val="28"/>
              </w:rPr>
              <w:t>08.09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6</w:t>
            </w:r>
            <w:r>
              <w:rPr>
                <w:sz w:val="28"/>
                <w:szCs w:val="28"/>
              </w:rPr>
              <w:t>-7</w:t>
            </w:r>
          </w:p>
        </w:tc>
        <w:tc>
          <w:tcPr>
            <w:tcW w:w="1055" w:type="pct"/>
          </w:tcPr>
          <w:p w:rsidR="00AD5A72" w:rsidRPr="00AD5A72" w:rsidRDefault="00AD5A72" w:rsidP="00AD5A72">
            <w:pPr>
              <w:rPr>
                <w:sz w:val="28"/>
                <w:szCs w:val="28"/>
              </w:rPr>
            </w:pPr>
            <w:r w:rsidRPr="00AD5A72">
              <w:rPr>
                <w:sz w:val="28"/>
                <w:szCs w:val="28"/>
              </w:rPr>
              <w:t>Предложение. Составление и анализ предложений.</w:t>
            </w:r>
          </w:p>
        </w:tc>
        <w:tc>
          <w:tcPr>
            <w:tcW w:w="367" w:type="pct"/>
          </w:tcPr>
          <w:p w:rsidR="00AD5A72" w:rsidRPr="00AD5A72" w:rsidRDefault="00AD5A72" w:rsidP="00AD5A72">
            <w:pP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Формировать понятие «предложение» как структурная единица произносительной стороны речи. Под руководством учителя составлять простое предложение на основе демонстрируемого действия, изображенного на картинке, делить предложение на слова, называть эти слова за учителем.</w:t>
            </w:r>
          </w:p>
        </w:tc>
        <w:tc>
          <w:tcPr>
            <w:tcW w:w="367" w:type="pct"/>
          </w:tcPr>
          <w:p w:rsidR="00AD5A72" w:rsidRPr="00916F62" w:rsidRDefault="00475F82" w:rsidP="00AD5A72">
            <w:pPr>
              <w:jc w:val="center"/>
              <w:rPr>
                <w:sz w:val="28"/>
                <w:szCs w:val="28"/>
              </w:rPr>
            </w:pPr>
            <w:r>
              <w:rPr>
                <w:sz w:val="28"/>
                <w:szCs w:val="28"/>
              </w:rPr>
              <w:t>09-</w:t>
            </w:r>
            <w:r w:rsidRPr="00916F62">
              <w:rPr>
                <w:sz w:val="28"/>
                <w:szCs w:val="28"/>
              </w:rPr>
              <w:t>13</w:t>
            </w:r>
            <w:r>
              <w:rPr>
                <w:sz w:val="28"/>
                <w:szCs w:val="28"/>
              </w:rPr>
              <w:t>.</w:t>
            </w:r>
            <w:r w:rsidR="00916F62" w:rsidRPr="00916F62">
              <w:rPr>
                <w:sz w:val="28"/>
                <w:szCs w:val="28"/>
              </w:rPr>
              <w:t>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lastRenderedPageBreak/>
              <w:t>8-9</w:t>
            </w:r>
          </w:p>
        </w:tc>
        <w:tc>
          <w:tcPr>
            <w:tcW w:w="1055" w:type="pct"/>
          </w:tcPr>
          <w:p w:rsidR="00AD5A72" w:rsidRPr="00AD5A72" w:rsidRDefault="00AD5A72" w:rsidP="00AD5A72">
            <w:pPr>
              <w:rPr>
                <w:sz w:val="28"/>
                <w:szCs w:val="28"/>
              </w:rPr>
            </w:pPr>
            <w:r w:rsidRPr="00AD5A72">
              <w:rPr>
                <w:sz w:val="28"/>
                <w:szCs w:val="28"/>
              </w:rPr>
              <w:t>Беседа на тему «Утро школьника» Режим дня школьника.</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Составление и анализ  предложения из двух слов .Условно – графическая запись предложения</w:t>
            </w:r>
            <w:r w:rsidRPr="00AD5A72">
              <w:rPr>
                <w:sz w:val="28"/>
                <w:szCs w:val="28"/>
              </w:rPr>
              <w:br/>
              <w:t>Дифференциация сходных по звучанию слов..</w:t>
            </w:r>
          </w:p>
        </w:tc>
        <w:tc>
          <w:tcPr>
            <w:tcW w:w="367" w:type="pct"/>
          </w:tcPr>
          <w:p w:rsidR="00AD5A72" w:rsidRPr="00916F62" w:rsidRDefault="00475F82" w:rsidP="00AD5A72">
            <w:pPr>
              <w:jc w:val="center"/>
              <w:rPr>
                <w:sz w:val="28"/>
                <w:szCs w:val="28"/>
              </w:rPr>
            </w:pPr>
            <w:r w:rsidRPr="00916F62">
              <w:rPr>
                <w:sz w:val="28"/>
                <w:szCs w:val="28"/>
              </w:rPr>
              <w:t>14</w:t>
            </w:r>
            <w:r>
              <w:rPr>
                <w:sz w:val="28"/>
                <w:szCs w:val="28"/>
              </w:rPr>
              <w:t>-</w:t>
            </w:r>
            <w:r w:rsidRPr="00916F62">
              <w:rPr>
                <w:sz w:val="28"/>
                <w:szCs w:val="28"/>
              </w:rPr>
              <w:t>15.09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t>10</w:t>
            </w:r>
          </w:p>
        </w:tc>
        <w:tc>
          <w:tcPr>
            <w:tcW w:w="1055" w:type="pct"/>
          </w:tcPr>
          <w:p w:rsidR="00AD5A72" w:rsidRPr="00AD5A72" w:rsidRDefault="00AD5A72" w:rsidP="00AD5A72">
            <w:pPr>
              <w:rPr>
                <w:sz w:val="28"/>
                <w:szCs w:val="28"/>
              </w:rPr>
            </w:pPr>
            <w:r w:rsidRPr="00AD5A72">
              <w:rPr>
                <w:sz w:val="28"/>
                <w:szCs w:val="28"/>
              </w:rPr>
              <w:t>Беседа на тему «Школьный сад»</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изучения нового</w:t>
            </w:r>
          </w:p>
        </w:tc>
        <w:tc>
          <w:tcPr>
            <w:tcW w:w="1972" w:type="pct"/>
          </w:tcPr>
          <w:p w:rsidR="00AD5A72" w:rsidRPr="00AD5A72" w:rsidRDefault="00AD5A72" w:rsidP="00AD5A72">
            <w:pPr>
              <w:rPr>
                <w:sz w:val="28"/>
                <w:szCs w:val="28"/>
              </w:rPr>
            </w:pPr>
            <w:r w:rsidRPr="00AD5A72">
              <w:rPr>
                <w:sz w:val="28"/>
                <w:szCs w:val="28"/>
              </w:rPr>
              <w:t>Разбор содержания по вопросам. Понятие слог (часть слова).Деление слов на слоги.</w:t>
            </w:r>
          </w:p>
        </w:tc>
        <w:tc>
          <w:tcPr>
            <w:tcW w:w="367" w:type="pct"/>
          </w:tcPr>
          <w:p w:rsidR="00AD5A72" w:rsidRPr="00916F62" w:rsidRDefault="00475F82" w:rsidP="00AD5A72">
            <w:pPr>
              <w:jc w:val="center"/>
              <w:rPr>
                <w:sz w:val="28"/>
                <w:szCs w:val="28"/>
              </w:rPr>
            </w:pPr>
            <w:r w:rsidRPr="00916F62">
              <w:rPr>
                <w:sz w:val="28"/>
                <w:szCs w:val="28"/>
              </w:rPr>
              <w:t>16.09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rPr>
                <w:sz w:val="28"/>
                <w:szCs w:val="28"/>
              </w:rPr>
            </w:pPr>
            <w:r>
              <w:rPr>
                <w:sz w:val="28"/>
                <w:szCs w:val="28"/>
              </w:rPr>
              <w:t>11</w:t>
            </w:r>
          </w:p>
        </w:tc>
        <w:tc>
          <w:tcPr>
            <w:tcW w:w="1055" w:type="pct"/>
          </w:tcPr>
          <w:p w:rsidR="00AD5A72" w:rsidRPr="00AD5A72" w:rsidRDefault="00AD5A72" w:rsidP="00AD5A72">
            <w:pPr>
              <w:rPr>
                <w:sz w:val="28"/>
                <w:szCs w:val="28"/>
              </w:rPr>
            </w:pPr>
            <w:r w:rsidRPr="00AD5A72">
              <w:rPr>
                <w:sz w:val="28"/>
                <w:szCs w:val="28"/>
              </w:rPr>
              <w:t>Беседа на тему «Огород»</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закрепление.</w:t>
            </w:r>
          </w:p>
        </w:tc>
        <w:tc>
          <w:tcPr>
            <w:tcW w:w="1972" w:type="pct"/>
          </w:tcPr>
          <w:p w:rsidR="00AD5A72" w:rsidRPr="00AD5A72" w:rsidRDefault="00AD5A72" w:rsidP="00AD5A72">
            <w:pPr>
              <w:rPr>
                <w:sz w:val="28"/>
                <w:szCs w:val="28"/>
              </w:rPr>
            </w:pPr>
            <w:r w:rsidRPr="00AD5A72">
              <w:rPr>
                <w:sz w:val="28"/>
                <w:szCs w:val="28"/>
              </w:rPr>
              <w:t xml:space="preserve">Определение количества слогов в 2-сложных словах. Составление слов из отдельных слогов. Различение звуков окружающей действительности. </w:t>
            </w:r>
          </w:p>
        </w:tc>
        <w:tc>
          <w:tcPr>
            <w:tcW w:w="367" w:type="pct"/>
          </w:tcPr>
          <w:p w:rsidR="00AD5A72" w:rsidRPr="00916F62" w:rsidRDefault="00475F82" w:rsidP="00AD5A72">
            <w:pPr>
              <w:jc w:val="center"/>
              <w:rPr>
                <w:sz w:val="28"/>
                <w:szCs w:val="28"/>
              </w:rPr>
            </w:pPr>
            <w:r w:rsidRPr="00916F62">
              <w:rPr>
                <w:sz w:val="28"/>
                <w:szCs w:val="28"/>
              </w:rPr>
              <w:t>20.09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1</w:t>
            </w:r>
            <w:r>
              <w:rPr>
                <w:sz w:val="28"/>
                <w:szCs w:val="28"/>
              </w:rPr>
              <w:t>2-13</w:t>
            </w:r>
          </w:p>
        </w:tc>
        <w:tc>
          <w:tcPr>
            <w:tcW w:w="1055" w:type="pct"/>
          </w:tcPr>
          <w:p w:rsidR="00AD5A72" w:rsidRPr="00AD5A72" w:rsidRDefault="00AD5A72" w:rsidP="00AD5A72">
            <w:pPr>
              <w:rPr>
                <w:sz w:val="28"/>
                <w:szCs w:val="28"/>
              </w:rPr>
            </w:pPr>
            <w:r w:rsidRPr="00AD5A72">
              <w:rPr>
                <w:sz w:val="28"/>
                <w:szCs w:val="28"/>
              </w:rPr>
              <w:t>Составление рассказа на заданную тему. Понятие «звук» Выделение звука «А»</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 xml:space="preserve"> Формирование представлений о гласном звуке. Составление рассказа на заданную тему: а) Парк, б) Бахча. Выделение звука «А» из начала слов. Понятие звук. Место звука в слове. Условно – графическое обозначение звука.</w:t>
            </w:r>
          </w:p>
        </w:tc>
        <w:tc>
          <w:tcPr>
            <w:tcW w:w="367" w:type="pct"/>
          </w:tcPr>
          <w:p w:rsidR="00AD5A72" w:rsidRPr="00916F62" w:rsidRDefault="00475F82" w:rsidP="00AD5A72">
            <w:pPr>
              <w:jc w:val="center"/>
              <w:rPr>
                <w:sz w:val="28"/>
                <w:szCs w:val="28"/>
              </w:rPr>
            </w:pPr>
            <w:r w:rsidRPr="00916F62">
              <w:rPr>
                <w:sz w:val="28"/>
                <w:szCs w:val="28"/>
              </w:rPr>
              <w:t>21</w:t>
            </w:r>
            <w:r>
              <w:rPr>
                <w:sz w:val="28"/>
                <w:szCs w:val="28"/>
              </w:rPr>
              <w:t>-</w:t>
            </w:r>
            <w:r w:rsidRPr="00916F62">
              <w:rPr>
                <w:sz w:val="28"/>
                <w:szCs w:val="28"/>
              </w:rPr>
              <w:t>22.09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1</w:t>
            </w:r>
            <w:r>
              <w:rPr>
                <w:sz w:val="28"/>
                <w:szCs w:val="28"/>
              </w:rPr>
              <w:t>4-15</w:t>
            </w:r>
          </w:p>
        </w:tc>
        <w:tc>
          <w:tcPr>
            <w:tcW w:w="1055" w:type="pct"/>
          </w:tcPr>
          <w:p w:rsidR="00AD5A72" w:rsidRPr="00AD5A72" w:rsidRDefault="00AD5A72" w:rsidP="00AD5A72">
            <w:pPr>
              <w:rPr>
                <w:sz w:val="28"/>
                <w:szCs w:val="28"/>
              </w:rPr>
            </w:pPr>
            <w:r w:rsidRPr="00AD5A72">
              <w:rPr>
                <w:sz w:val="28"/>
                <w:szCs w:val="28"/>
              </w:rPr>
              <w:t>Беседа на тему «В лесу». Выделение звука «У»</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Составление рассказа на заданную тему. Выделение звука «У» из начала слов. Условно-графическое обозначение звука.</w:t>
            </w:r>
          </w:p>
        </w:tc>
        <w:tc>
          <w:tcPr>
            <w:tcW w:w="367" w:type="pct"/>
          </w:tcPr>
          <w:p w:rsidR="00AD5A72" w:rsidRPr="00916F62" w:rsidRDefault="00475F82" w:rsidP="00AD5A72">
            <w:pPr>
              <w:jc w:val="center"/>
              <w:rPr>
                <w:sz w:val="28"/>
                <w:szCs w:val="28"/>
              </w:rPr>
            </w:pPr>
            <w:r>
              <w:rPr>
                <w:sz w:val="28"/>
                <w:szCs w:val="28"/>
              </w:rPr>
              <w:t>23, 27.</w:t>
            </w:r>
            <w:r w:rsidRPr="00916F62">
              <w:rPr>
                <w:sz w:val="28"/>
                <w:szCs w:val="28"/>
              </w:rPr>
              <w:t>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1</w:t>
            </w:r>
            <w:r>
              <w:rPr>
                <w:sz w:val="28"/>
                <w:szCs w:val="28"/>
              </w:rPr>
              <w:t>6-17</w:t>
            </w:r>
          </w:p>
        </w:tc>
        <w:tc>
          <w:tcPr>
            <w:tcW w:w="1055" w:type="pct"/>
          </w:tcPr>
          <w:p w:rsidR="00AD5A72" w:rsidRPr="00AD5A72" w:rsidRDefault="00AD5A72" w:rsidP="00AD5A72">
            <w:pPr>
              <w:rPr>
                <w:sz w:val="28"/>
                <w:szCs w:val="28"/>
              </w:rPr>
            </w:pPr>
            <w:r w:rsidRPr="00AD5A72">
              <w:rPr>
                <w:sz w:val="28"/>
                <w:szCs w:val="28"/>
              </w:rPr>
              <w:t>Составление рассказа на заданную тему. Выделение звука «М»</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 xml:space="preserve"> Формирование первоначального представления о понятии согласный звук. Составление рассказа на заданную тему. Выделение звука «М» в начале слов. Условно-графическое обозначение звука.</w:t>
            </w:r>
          </w:p>
        </w:tc>
        <w:tc>
          <w:tcPr>
            <w:tcW w:w="367" w:type="pct"/>
          </w:tcPr>
          <w:p w:rsidR="00AD5A72" w:rsidRPr="00916F62" w:rsidRDefault="00475F82" w:rsidP="00AD5A72">
            <w:pPr>
              <w:jc w:val="center"/>
              <w:rPr>
                <w:sz w:val="28"/>
                <w:szCs w:val="28"/>
              </w:rPr>
            </w:pPr>
            <w:r>
              <w:rPr>
                <w:sz w:val="28"/>
                <w:szCs w:val="28"/>
              </w:rPr>
              <w:t>28-29.</w:t>
            </w:r>
            <w:r w:rsidRPr="00916F62">
              <w:rPr>
                <w:sz w:val="28"/>
                <w:szCs w:val="28"/>
              </w:rPr>
              <w:t>09</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sidRPr="00AD5A72">
              <w:rPr>
                <w:sz w:val="28"/>
                <w:szCs w:val="28"/>
              </w:rPr>
              <w:t>1</w:t>
            </w:r>
            <w:r>
              <w:rPr>
                <w:sz w:val="28"/>
                <w:szCs w:val="28"/>
              </w:rPr>
              <w:t>8-19-20</w:t>
            </w:r>
          </w:p>
        </w:tc>
        <w:tc>
          <w:tcPr>
            <w:tcW w:w="1055" w:type="pct"/>
          </w:tcPr>
          <w:p w:rsidR="00AD5A72" w:rsidRPr="00AD5A72" w:rsidRDefault="00AD5A72" w:rsidP="00AD5A72">
            <w:pPr>
              <w:rPr>
                <w:sz w:val="28"/>
                <w:szCs w:val="28"/>
              </w:rPr>
            </w:pPr>
            <w:r w:rsidRPr="00AD5A72">
              <w:rPr>
                <w:sz w:val="28"/>
                <w:szCs w:val="28"/>
              </w:rPr>
              <w:t>Работа по содержанию сказок:</w:t>
            </w:r>
            <w:r w:rsidRPr="00AD5A72">
              <w:rPr>
                <w:sz w:val="28"/>
                <w:szCs w:val="28"/>
              </w:rPr>
              <w:br/>
              <w:t>1) Колобок.</w:t>
            </w:r>
            <w:r w:rsidRPr="00AD5A72">
              <w:rPr>
                <w:sz w:val="28"/>
                <w:szCs w:val="28"/>
              </w:rPr>
              <w:br/>
              <w:t>2) Репка.</w:t>
            </w:r>
            <w:r w:rsidRPr="00AD5A72">
              <w:rPr>
                <w:sz w:val="28"/>
                <w:szCs w:val="28"/>
              </w:rPr>
              <w:br/>
              <w:t>3) Теремок.</w:t>
            </w:r>
          </w:p>
        </w:tc>
        <w:tc>
          <w:tcPr>
            <w:tcW w:w="367" w:type="pct"/>
          </w:tcPr>
          <w:p w:rsidR="00AD5A72" w:rsidRPr="00AD5A72" w:rsidRDefault="00AD5A72" w:rsidP="00AD5A72">
            <w:pPr>
              <w:jc w:val="center"/>
              <w:rPr>
                <w:sz w:val="28"/>
                <w:szCs w:val="28"/>
              </w:rPr>
            </w:pPr>
            <w:r w:rsidRPr="00AD5A72">
              <w:rPr>
                <w:sz w:val="28"/>
                <w:szCs w:val="28"/>
              </w:rPr>
              <w:t>3</w:t>
            </w:r>
          </w:p>
        </w:tc>
        <w:tc>
          <w:tcPr>
            <w:tcW w:w="642" w:type="pct"/>
          </w:tcPr>
          <w:p w:rsidR="00AD5A72" w:rsidRPr="00AD5A72" w:rsidRDefault="00AD5A72" w:rsidP="00AD5A72">
            <w:pPr>
              <w:rPr>
                <w:sz w:val="28"/>
                <w:szCs w:val="28"/>
              </w:rPr>
            </w:pPr>
            <w:r w:rsidRPr="00AD5A72">
              <w:rPr>
                <w:sz w:val="28"/>
                <w:szCs w:val="28"/>
              </w:rPr>
              <w:t>Урок рефлексии</w:t>
            </w:r>
          </w:p>
        </w:tc>
        <w:tc>
          <w:tcPr>
            <w:tcW w:w="1972" w:type="pct"/>
          </w:tcPr>
          <w:p w:rsidR="00AD5A72" w:rsidRPr="00AD5A72" w:rsidRDefault="00AD5A72" w:rsidP="00AD5A72">
            <w:pPr>
              <w:rPr>
                <w:sz w:val="28"/>
                <w:szCs w:val="28"/>
              </w:rPr>
            </w:pPr>
            <w:r w:rsidRPr="00AD5A72">
              <w:rPr>
                <w:sz w:val="28"/>
                <w:szCs w:val="28"/>
              </w:rPr>
              <w:t>Повторение звуков «А», «У», «М».  Рассказывание учителем сказок. Выяснение содержания. Драматизация.</w:t>
            </w:r>
          </w:p>
        </w:tc>
        <w:tc>
          <w:tcPr>
            <w:tcW w:w="367" w:type="pct"/>
          </w:tcPr>
          <w:p w:rsidR="00AD5A72" w:rsidRPr="00916F62" w:rsidRDefault="00475F82" w:rsidP="00AD5A72">
            <w:pPr>
              <w:jc w:val="center"/>
              <w:rPr>
                <w:sz w:val="28"/>
                <w:szCs w:val="28"/>
              </w:rPr>
            </w:pPr>
            <w:r>
              <w:rPr>
                <w:sz w:val="28"/>
                <w:szCs w:val="28"/>
              </w:rPr>
              <w:t>30.09</w:t>
            </w:r>
            <w:r>
              <w:rPr>
                <w:sz w:val="28"/>
                <w:szCs w:val="28"/>
              </w:rPr>
              <w:br/>
              <w:t>04-05.10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t>21-22</w:t>
            </w:r>
          </w:p>
        </w:tc>
        <w:tc>
          <w:tcPr>
            <w:tcW w:w="1055" w:type="pct"/>
          </w:tcPr>
          <w:p w:rsidR="00AD5A72" w:rsidRPr="00AD5A72" w:rsidRDefault="00AD5A72" w:rsidP="00AD5A72">
            <w:pPr>
              <w:rPr>
                <w:sz w:val="28"/>
                <w:szCs w:val="28"/>
              </w:rPr>
            </w:pPr>
            <w:r w:rsidRPr="00AD5A72">
              <w:rPr>
                <w:sz w:val="28"/>
                <w:szCs w:val="28"/>
              </w:rPr>
              <w:t>Гласный звук «А» Буква а</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«а», слышать в слове в сильной позиции. Познакомить с буквой а как графическим обозначением звука «а»</w:t>
            </w:r>
          </w:p>
        </w:tc>
        <w:tc>
          <w:tcPr>
            <w:tcW w:w="367" w:type="pct"/>
          </w:tcPr>
          <w:p w:rsidR="00AD5A72" w:rsidRPr="00916F62" w:rsidRDefault="00475F82" w:rsidP="00AD5A72">
            <w:pPr>
              <w:jc w:val="center"/>
              <w:rPr>
                <w:sz w:val="28"/>
                <w:szCs w:val="28"/>
              </w:rPr>
            </w:pPr>
            <w:r>
              <w:rPr>
                <w:sz w:val="28"/>
                <w:szCs w:val="28"/>
              </w:rPr>
              <w:t>06-07.10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lastRenderedPageBreak/>
              <w:t>23-24</w:t>
            </w:r>
          </w:p>
        </w:tc>
        <w:tc>
          <w:tcPr>
            <w:tcW w:w="1055" w:type="pct"/>
          </w:tcPr>
          <w:p w:rsidR="00AD5A72" w:rsidRPr="00AD5A72" w:rsidRDefault="00AD5A72" w:rsidP="00AD5A72">
            <w:pPr>
              <w:rPr>
                <w:sz w:val="28"/>
                <w:szCs w:val="28"/>
              </w:rPr>
            </w:pPr>
            <w:r w:rsidRPr="00AD5A72">
              <w:rPr>
                <w:sz w:val="28"/>
                <w:szCs w:val="28"/>
              </w:rPr>
              <w:t>Гласный звук «У» Буква у</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867E70">
            <w:pPr>
              <w:rPr>
                <w:sz w:val="28"/>
                <w:szCs w:val="28"/>
              </w:rPr>
            </w:pPr>
            <w:r w:rsidRPr="00AD5A72">
              <w:rPr>
                <w:sz w:val="28"/>
                <w:szCs w:val="28"/>
              </w:rPr>
              <w:t>Формировать умение выполнять звуковой анализ слов. Обозначать буквой у звук «У»</w:t>
            </w:r>
          </w:p>
        </w:tc>
        <w:tc>
          <w:tcPr>
            <w:tcW w:w="367" w:type="pct"/>
          </w:tcPr>
          <w:p w:rsidR="00AD5A72" w:rsidRPr="00916F62" w:rsidRDefault="00475F82" w:rsidP="00AD5A72">
            <w:pPr>
              <w:jc w:val="center"/>
              <w:rPr>
                <w:sz w:val="28"/>
                <w:szCs w:val="28"/>
              </w:rPr>
            </w:pPr>
            <w:r>
              <w:rPr>
                <w:sz w:val="28"/>
                <w:szCs w:val="28"/>
              </w:rPr>
              <w:t>11-12.10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t>25-26</w:t>
            </w:r>
          </w:p>
        </w:tc>
        <w:tc>
          <w:tcPr>
            <w:tcW w:w="1055" w:type="pct"/>
          </w:tcPr>
          <w:p w:rsidR="00AD5A72" w:rsidRPr="00AD5A72" w:rsidRDefault="00AD5A72" w:rsidP="00AD5A72">
            <w:pPr>
              <w:rPr>
                <w:sz w:val="28"/>
                <w:szCs w:val="28"/>
              </w:rPr>
            </w:pPr>
            <w:r w:rsidRPr="00AD5A72">
              <w:rPr>
                <w:sz w:val="28"/>
                <w:szCs w:val="28"/>
              </w:rPr>
              <w:t>Согласный звук «М» Буква М м Слоги ма, му.</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«М», слышать в слове в сильной позиции. Познакомить с буквой «м» как письменным обозначением согласного  звука «М»</w:t>
            </w:r>
          </w:p>
        </w:tc>
        <w:tc>
          <w:tcPr>
            <w:tcW w:w="367" w:type="pct"/>
          </w:tcPr>
          <w:p w:rsidR="00AD5A72" w:rsidRPr="00916F62" w:rsidRDefault="00475F82" w:rsidP="00AD5A72">
            <w:pPr>
              <w:jc w:val="center"/>
              <w:rPr>
                <w:sz w:val="28"/>
                <w:szCs w:val="28"/>
              </w:rPr>
            </w:pPr>
            <w:r>
              <w:rPr>
                <w:sz w:val="28"/>
                <w:szCs w:val="28"/>
              </w:rPr>
              <w:t>13-14.10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t>2</w:t>
            </w:r>
            <w:r w:rsidRPr="00AD5A72">
              <w:rPr>
                <w:sz w:val="28"/>
                <w:szCs w:val="28"/>
              </w:rPr>
              <w:t>7</w:t>
            </w:r>
          </w:p>
        </w:tc>
        <w:tc>
          <w:tcPr>
            <w:tcW w:w="1055" w:type="pct"/>
          </w:tcPr>
          <w:p w:rsidR="00AD5A72" w:rsidRPr="00AD5A72" w:rsidRDefault="00AD5A72" w:rsidP="00AD5A72">
            <w:pPr>
              <w:rPr>
                <w:sz w:val="28"/>
                <w:szCs w:val="28"/>
              </w:rPr>
            </w:pPr>
            <w:r w:rsidRPr="00AD5A72">
              <w:rPr>
                <w:sz w:val="28"/>
                <w:szCs w:val="28"/>
              </w:rPr>
              <w:t>Заглавная буква А</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«А», слышать в слове в сильной позиции. Познакомить с буквой «а» как графическим обозначением звука «А»</w:t>
            </w:r>
          </w:p>
        </w:tc>
        <w:tc>
          <w:tcPr>
            <w:tcW w:w="367" w:type="pct"/>
          </w:tcPr>
          <w:p w:rsidR="00AD5A72" w:rsidRPr="00916F62" w:rsidRDefault="00475F82" w:rsidP="00AD5A72">
            <w:pPr>
              <w:jc w:val="center"/>
              <w:rPr>
                <w:sz w:val="28"/>
                <w:szCs w:val="28"/>
              </w:rPr>
            </w:pPr>
            <w:r>
              <w:rPr>
                <w:sz w:val="28"/>
                <w:szCs w:val="28"/>
              </w:rPr>
              <w:t>18.10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t>2</w:t>
            </w:r>
            <w:r w:rsidRPr="00AD5A72">
              <w:rPr>
                <w:sz w:val="28"/>
                <w:szCs w:val="28"/>
              </w:rPr>
              <w:t>8</w:t>
            </w:r>
          </w:p>
        </w:tc>
        <w:tc>
          <w:tcPr>
            <w:tcW w:w="1055" w:type="pct"/>
          </w:tcPr>
          <w:p w:rsidR="00AD5A72" w:rsidRPr="00AD5A72" w:rsidRDefault="00AD5A72" w:rsidP="00AD5A72">
            <w:pPr>
              <w:rPr>
                <w:sz w:val="28"/>
                <w:szCs w:val="28"/>
              </w:rPr>
            </w:pPr>
            <w:r w:rsidRPr="00AD5A72">
              <w:rPr>
                <w:sz w:val="28"/>
                <w:szCs w:val="28"/>
              </w:rPr>
              <w:t>Заглавная буква У Слоги му, ум, Слово ма-ма</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изучения нового материал</w:t>
            </w:r>
          </w:p>
        </w:tc>
        <w:tc>
          <w:tcPr>
            <w:tcW w:w="1972" w:type="pct"/>
          </w:tcPr>
          <w:p w:rsidR="00AD5A72" w:rsidRPr="00AD5A72" w:rsidRDefault="00AD5A72" w:rsidP="00867E70">
            <w:pPr>
              <w:rPr>
                <w:sz w:val="28"/>
                <w:szCs w:val="28"/>
              </w:rPr>
            </w:pPr>
            <w:r w:rsidRPr="00AD5A72">
              <w:rPr>
                <w:sz w:val="28"/>
                <w:szCs w:val="28"/>
              </w:rPr>
              <w:t>Формировать умение выполнять звуковой анализ слов. Обозначать буквой «у» звук «У»</w:t>
            </w:r>
          </w:p>
        </w:tc>
        <w:tc>
          <w:tcPr>
            <w:tcW w:w="367" w:type="pct"/>
          </w:tcPr>
          <w:p w:rsidR="00AD5A72" w:rsidRPr="00916F62" w:rsidRDefault="00475F82" w:rsidP="00AD5A72">
            <w:pPr>
              <w:jc w:val="center"/>
              <w:rPr>
                <w:sz w:val="28"/>
                <w:szCs w:val="28"/>
              </w:rPr>
            </w:pPr>
            <w:r>
              <w:rPr>
                <w:sz w:val="28"/>
                <w:szCs w:val="28"/>
              </w:rPr>
              <w:t>19.10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t>2</w:t>
            </w:r>
            <w:r w:rsidRPr="00AD5A72">
              <w:rPr>
                <w:sz w:val="28"/>
                <w:szCs w:val="28"/>
              </w:rPr>
              <w:t>9</w:t>
            </w:r>
          </w:p>
        </w:tc>
        <w:tc>
          <w:tcPr>
            <w:tcW w:w="1055" w:type="pct"/>
          </w:tcPr>
          <w:p w:rsidR="00AD5A72" w:rsidRPr="00AD5A72" w:rsidRDefault="00AD5A72" w:rsidP="00AD5A72">
            <w:pPr>
              <w:rPr>
                <w:sz w:val="28"/>
                <w:szCs w:val="28"/>
              </w:rPr>
            </w:pPr>
            <w:r w:rsidRPr="00AD5A72">
              <w:rPr>
                <w:sz w:val="28"/>
                <w:szCs w:val="28"/>
              </w:rPr>
              <w:t>Гласный звук «О» Буква О о</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умение правильно произносить звук «О», слышать в слове в сильной позиции. Познакомить с буквой «О о» как письменным обозначением звука «О»</w:t>
            </w:r>
          </w:p>
        </w:tc>
        <w:tc>
          <w:tcPr>
            <w:tcW w:w="367" w:type="pct"/>
          </w:tcPr>
          <w:p w:rsidR="00AD5A72" w:rsidRPr="00475F82" w:rsidRDefault="00475F82" w:rsidP="00AD5A72">
            <w:pPr>
              <w:jc w:val="center"/>
              <w:rPr>
                <w:sz w:val="28"/>
                <w:szCs w:val="28"/>
              </w:rPr>
            </w:pPr>
            <w:r>
              <w:rPr>
                <w:sz w:val="28"/>
                <w:szCs w:val="28"/>
              </w:rPr>
              <w:t>20</w:t>
            </w:r>
            <w:r w:rsidRPr="00475F82">
              <w:rPr>
                <w:sz w:val="28"/>
                <w:szCs w:val="28"/>
              </w:rPr>
              <w:t>.10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0B574E">
            <w:pPr>
              <w:jc w:val="center"/>
              <w:rPr>
                <w:sz w:val="28"/>
                <w:szCs w:val="28"/>
              </w:rPr>
            </w:pPr>
            <w:r>
              <w:rPr>
                <w:sz w:val="28"/>
                <w:szCs w:val="28"/>
              </w:rPr>
              <w:t>3</w:t>
            </w:r>
            <w:r w:rsidRPr="00AD5A72">
              <w:rPr>
                <w:sz w:val="28"/>
                <w:szCs w:val="28"/>
              </w:rPr>
              <w:t>0</w:t>
            </w:r>
            <w:r>
              <w:rPr>
                <w:sz w:val="28"/>
                <w:szCs w:val="28"/>
              </w:rPr>
              <w:t>-31</w:t>
            </w:r>
          </w:p>
        </w:tc>
        <w:tc>
          <w:tcPr>
            <w:tcW w:w="1055" w:type="pct"/>
          </w:tcPr>
          <w:p w:rsidR="00AD5A72" w:rsidRPr="00AD5A72" w:rsidRDefault="00AD5A72" w:rsidP="00AD5A72">
            <w:pPr>
              <w:rPr>
                <w:sz w:val="28"/>
                <w:szCs w:val="28"/>
              </w:rPr>
            </w:pPr>
            <w:r w:rsidRPr="00AD5A72">
              <w:rPr>
                <w:sz w:val="28"/>
                <w:szCs w:val="28"/>
              </w:rPr>
              <w:t>Составление и чтение обратных слогов, прямых открытых слогов.</w:t>
            </w:r>
          </w:p>
        </w:tc>
        <w:tc>
          <w:tcPr>
            <w:tcW w:w="367" w:type="pct"/>
          </w:tcPr>
          <w:p w:rsidR="00AD5A72" w:rsidRPr="00AD5A72" w:rsidRDefault="000B574E"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Работа с разрезной азбукой. Под руководством учителя вычленять и сочетать звуки в словах, самостоятельно находить буквы среди других букв. Читать слияния совместно с учителем.</w:t>
            </w:r>
          </w:p>
        </w:tc>
        <w:tc>
          <w:tcPr>
            <w:tcW w:w="367" w:type="pct"/>
          </w:tcPr>
          <w:p w:rsidR="00AD5A72" w:rsidRPr="00475F82" w:rsidRDefault="002C145F" w:rsidP="00AD5A72">
            <w:pPr>
              <w:jc w:val="center"/>
              <w:rPr>
                <w:sz w:val="28"/>
                <w:szCs w:val="28"/>
              </w:rPr>
            </w:pPr>
            <w:r>
              <w:rPr>
                <w:sz w:val="28"/>
                <w:szCs w:val="28"/>
              </w:rPr>
              <w:t>21, 25</w:t>
            </w:r>
            <w:r w:rsidR="00475F82" w:rsidRPr="00475F82">
              <w:rPr>
                <w:sz w:val="28"/>
                <w:szCs w:val="28"/>
              </w:rPr>
              <w:t>.10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t>32-</w:t>
            </w:r>
            <w:r>
              <w:rPr>
                <w:sz w:val="28"/>
                <w:szCs w:val="28"/>
              </w:rPr>
              <w:br/>
              <w:t>33</w:t>
            </w:r>
          </w:p>
        </w:tc>
        <w:tc>
          <w:tcPr>
            <w:tcW w:w="1055" w:type="pct"/>
          </w:tcPr>
          <w:p w:rsidR="00AD5A72" w:rsidRPr="00AD5A72" w:rsidRDefault="00AD5A72" w:rsidP="00AD5A72">
            <w:pPr>
              <w:rPr>
                <w:sz w:val="28"/>
                <w:szCs w:val="28"/>
              </w:rPr>
            </w:pPr>
            <w:r w:rsidRPr="00AD5A72">
              <w:rPr>
                <w:sz w:val="28"/>
                <w:szCs w:val="28"/>
              </w:rPr>
              <w:t>Согласный звук «С» Буква С с Слоги са, ас, со, ос, су, ус</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867E70">
            <w:pPr>
              <w:rPr>
                <w:sz w:val="28"/>
                <w:szCs w:val="28"/>
              </w:rPr>
            </w:pPr>
            <w:r w:rsidRPr="00AD5A72">
              <w:rPr>
                <w:sz w:val="28"/>
                <w:szCs w:val="28"/>
              </w:rPr>
              <w:t>Формировать умение последовательно вычленять и сочетать звуки в слогах разной структуры, обозначать буквой  «С с»  звук «С»</w:t>
            </w:r>
          </w:p>
        </w:tc>
        <w:tc>
          <w:tcPr>
            <w:tcW w:w="367" w:type="pct"/>
          </w:tcPr>
          <w:p w:rsidR="00AD5A72" w:rsidRPr="00475F82" w:rsidRDefault="002C145F" w:rsidP="00AD5A72">
            <w:pPr>
              <w:jc w:val="center"/>
              <w:rPr>
                <w:sz w:val="28"/>
                <w:szCs w:val="28"/>
              </w:rPr>
            </w:pPr>
            <w:r>
              <w:rPr>
                <w:sz w:val="28"/>
                <w:szCs w:val="28"/>
              </w:rPr>
              <w:t>26-27</w:t>
            </w:r>
            <w:r w:rsidR="00475F82" w:rsidRPr="00475F82">
              <w:rPr>
                <w:sz w:val="28"/>
                <w:szCs w:val="28"/>
              </w:rPr>
              <w:t>.10</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t>34</w:t>
            </w:r>
            <w:r w:rsidR="00AD5A72">
              <w:rPr>
                <w:sz w:val="28"/>
                <w:szCs w:val="28"/>
              </w:rPr>
              <w:t>-3</w:t>
            </w:r>
            <w:r>
              <w:rPr>
                <w:sz w:val="28"/>
                <w:szCs w:val="28"/>
              </w:rPr>
              <w:t>5</w:t>
            </w:r>
          </w:p>
        </w:tc>
        <w:tc>
          <w:tcPr>
            <w:tcW w:w="1055" w:type="pct"/>
          </w:tcPr>
          <w:p w:rsidR="00AD5A72" w:rsidRPr="00AD5A72" w:rsidRDefault="00AD5A72" w:rsidP="00AD5A72">
            <w:pPr>
              <w:rPr>
                <w:sz w:val="28"/>
                <w:szCs w:val="28"/>
              </w:rPr>
            </w:pPr>
            <w:r w:rsidRPr="00AD5A72">
              <w:rPr>
                <w:sz w:val="28"/>
                <w:szCs w:val="28"/>
              </w:rPr>
              <w:t>Составление и чтение прямых открытых слогов. Чтение предложений.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 Рефлексия.</w:t>
            </w:r>
          </w:p>
        </w:tc>
        <w:tc>
          <w:tcPr>
            <w:tcW w:w="1972" w:type="pct"/>
          </w:tcPr>
          <w:p w:rsidR="00AD5A72" w:rsidRPr="00AD5A72" w:rsidRDefault="00AD5A72" w:rsidP="00AD5A72">
            <w:pPr>
              <w:rPr>
                <w:sz w:val="28"/>
                <w:szCs w:val="28"/>
              </w:rPr>
            </w:pPr>
            <w:r w:rsidRPr="00AD5A72">
              <w:rPr>
                <w:sz w:val="28"/>
                <w:szCs w:val="28"/>
              </w:rPr>
              <w:t>Совершенствовать умения выполнять звуковой анализ, работать с разрезной азбукой, составлять слова с изученными буквами. Читать слова, предложения.</w:t>
            </w:r>
          </w:p>
        </w:tc>
        <w:tc>
          <w:tcPr>
            <w:tcW w:w="367" w:type="pct"/>
          </w:tcPr>
          <w:p w:rsidR="00AD5A72" w:rsidRPr="00475F82" w:rsidRDefault="002C145F" w:rsidP="00AD5A72">
            <w:pPr>
              <w:jc w:val="center"/>
              <w:rPr>
                <w:sz w:val="28"/>
                <w:szCs w:val="28"/>
              </w:rPr>
            </w:pPr>
            <w:r>
              <w:rPr>
                <w:sz w:val="28"/>
                <w:szCs w:val="28"/>
              </w:rPr>
              <w:t>28.10</w:t>
            </w:r>
            <w:r>
              <w:rPr>
                <w:sz w:val="28"/>
                <w:szCs w:val="28"/>
              </w:rPr>
              <w:br/>
              <w:t>08.11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lastRenderedPageBreak/>
              <w:t>36</w:t>
            </w:r>
            <w:r w:rsidR="00AD5A72">
              <w:rPr>
                <w:sz w:val="28"/>
                <w:szCs w:val="28"/>
              </w:rPr>
              <w:t>-3</w:t>
            </w:r>
            <w:r>
              <w:rPr>
                <w:sz w:val="28"/>
                <w:szCs w:val="28"/>
              </w:rPr>
              <w:t>7</w:t>
            </w:r>
          </w:p>
        </w:tc>
        <w:tc>
          <w:tcPr>
            <w:tcW w:w="1055" w:type="pct"/>
          </w:tcPr>
          <w:p w:rsidR="00AD5A72" w:rsidRPr="00AD5A72" w:rsidRDefault="00AD5A72" w:rsidP="00AD5A72">
            <w:pPr>
              <w:rPr>
                <w:sz w:val="28"/>
                <w:szCs w:val="28"/>
              </w:rPr>
            </w:pPr>
            <w:r w:rsidRPr="00AD5A72">
              <w:rPr>
                <w:sz w:val="28"/>
                <w:szCs w:val="28"/>
              </w:rPr>
              <w:t>Согласный звук «Х» Буква Х х</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896506">
            <w:pPr>
              <w:rPr>
                <w:sz w:val="28"/>
                <w:szCs w:val="28"/>
              </w:rPr>
            </w:pPr>
            <w:r w:rsidRPr="00AD5A72">
              <w:rPr>
                <w:sz w:val="28"/>
                <w:szCs w:val="28"/>
              </w:rPr>
              <w:t>Формировать умение последовательно вычленять и сочетать звуки в слогах разной структуры, обозначать буквой  «Х х»  звук «Х»</w:t>
            </w:r>
          </w:p>
        </w:tc>
        <w:tc>
          <w:tcPr>
            <w:tcW w:w="367" w:type="pct"/>
          </w:tcPr>
          <w:p w:rsidR="00AD5A72" w:rsidRPr="00475F82" w:rsidRDefault="002C145F" w:rsidP="00AD5A72">
            <w:pPr>
              <w:jc w:val="center"/>
              <w:rPr>
                <w:sz w:val="28"/>
                <w:szCs w:val="28"/>
              </w:rPr>
            </w:pPr>
            <w:r>
              <w:rPr>
                <w:sz w:val="28"/>
                <w:szCs w:val="28"/>
              </w:rPr>
              <w:t>09-10</w:t>
            </w:r>
            <w:r w:rsidR="00475F82">
              <w:rPr>
                <w:sz w:val="28"/>
                <w:szCs w:val="28"/>
              </w:rPr>
              <w:t>.11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AD5A72" w:rsidP="00AD5A72">
            <w:pPr>
              <w:jc w:val="center"/>
              <w:rPr>
                <w:sz w:val="28"/>
                <w:szCs w:val="28"/>
              </w:rPr>
            </w:pPr>
            <w:r>
              <w:rPr>
                <w:sz w:val="28"/>
                <w:szCs w:val="28"/>
              </w:rPr>
              <w:t>3</w:t>
            </w:r>
            <w:r w:rsidR="000B574E">
              <w:rPr>
                <w:sz w:val="28"/>
                <w:szCs w:val="28"/>
              </w:rPr>
              <w:t>8-39</w:t>
            </w:r>
          </w:p>
        </w:tc>
        <w:tc>
          <w:tcPr>
            <w:tcW w:w="1055" w:type="pct"/>
          </w:tcPr>
          <w:p w:rsidR="00AD5A72" w:rsidRPr="00AD5A72" w:rsidRDefault="00AD5A72" w:rsidP="00AD5A72">
            <w:pPr>
              <w:rPr>
                <w:sz w:val="28"/>
                <w:szCs w:val="28"/>
              </w:rPr>
            </w:pPr>
            <w:r w:rsidRPr="00AD5A72">
              <w:rPr>
                <w:sz w:val="28"/>
                <w:szCs w:val="28"/>
              </w:rPr>
              <w:t>Закрепление изученных звуков и букв.</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Формировать умения работать с разрезной азбукой, составлять слоги и слова.. Читать слоги и слова с изученными буквами. Совершенствовать умения выполнять звуковой анализ.</w:t>
            </w:r>
          </w:p>
        </w:tc>
        <w:tc>
          <w:tcPr>
            <w:tcW w:w="367" w:type="pct"/>
          </w:tcPr>
          <w:p w:rsidR="00AD5A72" w:rsidRPr="00475F82" w:rsidRDefault="002C145F" w:rsidP="00AD5A72">
            <w:pPr>
              <w:jc w:val="center"/>
              <w:rPr>
                <w:sz w:val="28"/>
                <w:szCs w:val="28"/>
              </w:rPr>
            </w:pPr>
            <w:r>
              <w:rPr>
                <w:sz w:val="28"/>
                <w:szCs w:val="28"/>
              </w:rPr>
              <w:t>11,15</w:t>
            </w:r>
            <w:r w:rsidR="00475F82">
              <w:rPr>
                <w:sz w:val="28"/>
                <w:szCs w:val="28"/>
              </w:rPr>
              <w:t>.11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t>40</w:t>
            </w:r>
            <w:r w:rsidR="00AD5A72">
              <w:rPr>
                <w:sz w:val="28"/>
                <w:szCs w:val="28"/>
              </w:rPr>
              <w:t>-4</w:t>
            </w:r>
            <w:r>
              <w:rPr>
                <w:sz w:val="28"/>
                <w:szCs w:val="28"/>
              </w:rPr>
              <w:t>1</w:t>
            </w:r>
          </w:p>
        </w:tc>
        <w:tc>
          <w:tcPr>
            <w:tcW w:w="1055" w:type="pct"/>
          </w:tcPr>
          <w:p w:rsidR="00AD5A72" w:rsidRPr="00AD5A72" w:rsidRDefault="00AD5A72" w:rsidP="00AD5A72">
            <w:pPr>
              <w:rPr>
                <w:sz w:val="28"/>
                <w:szCs w:val="28"/>
              </w:rPr>
            </w:pPr>
            <w:r w:rsidRPr="00AD5A72">
              <w:rPr>
                <w:sz w:val="28"/>
                <w:szCs w:val="28"/>
              </w:rPr>
              <w:t>Согласный звук «Ш» Буква Ш ш Слоги аш, ош, уш, шо, шу, ша.</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«Ш», слышать в слове в сильной позиции. Познакомить с буквой «Ш ш» как графическим обозначением звука «Ш»</w:t>
            </w:r>
          </w:p>
        </w:tc>
        <w:tc>
          <w:tcPr>
            <w:tcW w:w="367" w:type="pct"/>
          </w:tcPr>
          <w:p w:rsidR="00AD5A72" w:rsidRPr="00475F82" w:rsidRDefault="002C145F" w:rsidP="00AD5A72">
            <w:pPr>
              <w:jc w:val="center"/>
              <w:rPr>
                <w:sz w:val="28"/>
                <w:szCs w:val="28"/>
              </w:rPr>
            </w:pPr>
            <w:r>
              <w:rPr>
                <w:sz w:val="28"/>
                <w:szCs w:val="28"/>
              </w:rPr>
              <w:t>18,22</w:t>
            </w:r>
            <w:r w:rsidR="00475F82">
              <w:rPr>
                <w:sz w:val="28"/>
                <w:szCs w:val="28"/>
              </w:rPr>
              <w:t>.11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t>42</w:t>
            </w:r>
            <w:r w:rsidR="00AD5A72">
              <w:rPr>
                <w:sz w:val="28"/>
                <w:szCs w:val="28"/>
              </w:rPr>
              <w:t>-4</w:t>
            </w:r>
            <w:r>
              <w:rPr>
                <w:sz w:val="28"/>
                <w:szCs w:val="28"/>
              </w:rPr>
              <w:t>3</w:t>
            </w:r>
          </w:p>
        </w:tc>
        <w:tc>
          <w:tcPr>
            <w:tcW w:w="1055" w:type="pct"/>
          </w:tcPr>
          <w:p w:rsidR="00AD5A72" w:rsidRPr="00AD5A72" w:rsidRDefault="00AD5A72" w:rsidP="00AD5A72">
            <w:pPr>
              <w:rPr>
                <w:sz w:val="28"/>
                <w:szCs w:val="28"/>
              </w:rPr>
            </w:pPr>
            <w:r w:rsidRPr="00AD5A72">
              <w:rPr>
                <w:sz w:val="28"/>
                <w:szCs w:val="28"/>
              </w:rPr>
              <w:t>Повторение пройденных звуков и букв.</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Отработка навыка выполнять звуковой анализ, составления и чтения слов с изученными буквами.</w:t>
            </w:r>
          </w:p>
        </w:tc>
        <w:tc>
          <w:tcPr>
            <w:tcW w:w="367" w:type="pct"/>
          </w:tcPr>
          <w:p w:rsidR="00AD5A72" w:rsidRPr="00475F82" w:rsidRDefault="002C145F" w:rsidP="00AD5A72">
            <w:pPr>
              <w:jc w:val="center"/>
              <w:rPr>
                <w:sz w:val="28"/>
                <w:szCs w:val="28"/>
              </w:rPr>
            </w:pPr>
            <w:r>
              <w:rPr>
                <w:sz w:val="28"/>
                <w:szCs w:val="28"/>
              </w:rPr>
              <w:t>23-24</w:t>
            </w:r>
            <w:r w:rsidR="00475F82">
              <w:rPr>
                <w:sz w:val="28"/>
                <w:szCs w:val="28"/>
              </w:rPr>
              <w:t>.11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t>44</w:t>
            </w:r>
            <w:r w:rsidR="00AD5A72">
              <w:rPr>
                <w:sz w:val="28"/>
                <w:szCs w:val="28"/>
              </w:rPr>
              <w:t>-4</w:t>
            </w:r>
            <w:r>
              <w:rPr>
                <w:sz w:val="28"/>
                <w:szCs w:val="28"/>
              </w:rPr>
              <w:t>5</w:t>
            </w:r>
          </w:p>
        </w:tc>
        <w:tc>
          <w:tcPr>
            <w:tcW w:w="1055" w:type="pct"/>
          </w:tcPr>
          <w:p w:rsidR="00AD5A72" w:rsidRPr="00AD5A72" w:rsidRDefault="00AD5A72" w:rsidP="00AD5A72">
            <w:pPr>
              <w:rPr>
                <w:sz w:val="28"/>
                <w:szCs w:val="28"/>
              </w:rPr>
            </w:pPr>
            <w:r w:rsidRPr="00AD5A72">
              <w:rPr>
                <w:sz w:val="28"/>
                <w:szCs w:val="28"/>
              </w:rPr>
              <w:t>Согласный звук «Л» Буква л</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«Л» , слышать в слове в сильной позиции. Познакомить с буквой  «л»  как графическим обозначением звука «Л»</w:t>
            </w:r>
          </w:p>
        </w:tc>
        <w:tc>
          <w:tcPr>
            <w:tcW w:w="367" w:type="pct"/>
          </w:tcPr>
          <w:p w:rsidR="00AD5A72" w:rsidRPr="00475F82" w:rsidRDefault="002C145F" w:rsidP="00AD5A72">
            <w:pPr>
              <w:jc w:val="center"/>
              <w:rPr>
                <w:sz w:val="28"/>
                <w:szCs w:val="28"/>
              </w:rPr>
            </w:pPr>
            <w:r>
              <w:rPr>
                <w:sz w:val="28"/>
                <w:szCs w:val="28"/>
              </w:rPr>
              <w:t>25,30</w:t>
            </w:r>
            <w:r w:rsidR="00475F82">
              <w:rPr>
                <w:sz w:val="28"/>
                <w:szCs w:val="28"/>
              </w:rPr>
              <w:t>.11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t>46</w:t>
            </w:r>
            <w:r w:rsidR="00AD5A72">
              <w:rPr>
                <w:sz w:val="28"/>
                <w:szCs w:val="28"/>
              </w:rPr>
              <w:t>-4</w:t>
            </w:r>
            <w:r>
              <w:rPr>
                <w:sz w:val="28"/>
                <w:szCs w:val="28"/>
              </w:rPr>
              <w:t>7</w:t>
            </w:r>
          </w:p>
        </w:tc>
        <w:tc>
          <w:tcPr>
            <w:tcW w:w="1055" w:type="pct"/>
          </w:tcPr>
          <w:p w:rsidR="00AD5A72" w:rsidRPr="00AD5A72" w:rsidRDefault="00AD5A72" w:rsidP="00AD5A72">
            <w:pPr>
              <w:rPr>
                <w:sz w:val="28"/>
                <w:szCs w:val="28"/>
              </w:rPr>
            </w:pPr>
            <w:r w:rsidRPr="00AD5A72">
              <w:rPr>
                <w:sz w:val="28"/>
                <w:szCs w:val="28"/>
              </w:rPr>
              <w:t>Заглавная буква Л.  Работа над предложением.</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«Л» , слышать в слове в сильной позиции. Познакомить с буквой  «Л»  как графическим обозначением звука «Л»</w:t>
            </w:r>
          </w:p>
        </w:tc>
        <w:tc>
          <w:tcPr>
            <w:tcW w:w="367" w:type="pct"/>
          </w:tcPr>
          <w:p w:rsidR="00AD5A72" w:rsidRPr="00475F82" w:rsidRDefault="002C145F" w:rsidP="00AD5A72">
            <w:pPr>
              <w:jc w:val="center"/>
              <w:rPr>
                <w:sz w:val="28"/>
                <w:szCs w:val="28"/>
              </w:rPr>
            </w:pPr>
            <w:r>
              <w:rPr>
                <w:sz w:val="28"/>
                <w:szCs w:val="28"/>
              </w:rPr>
              <w:t>01-0</w:t>
            </w:r>
            <w:r w:rsidR="00EF40D3">
              <w:rPr>
                <w:sz w:val="28"/>
                <w:szCs w:val="28"/>
              </w:rPr>
              <w:t>2.12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0B574E">
            <w:pPr>
              <w:jc w:val="center"/>
              <w:rPr>
                <w:sz w:val="28"/>
                <w:szCs w:val="28"/>
              </w:rPr>
            </w:pPr>
            <w:r>
              <w:rPr>
                <w:sz w:val="28"/>
                <w:szCs w:val="28"/>
              </w:rPr>
              <w:t>48-</w:t>
            </w:r>
            <w:r w:rsidR="00994B5D">
              <w:rPr>
                <w:sz w:val="28"/>
                <w:szCs w:val="28"/>
              </w:rPr>
              <w:t>49</w:t>
            </w:r>
          </w:p>
        </w:tc>
        <w:tc>
          <w:tcPr>
            <w:tcW w:w="1055" w:type="pct"/>
          </w:tcPr>
          <w:p w:rsidR="00AD5A72" w:rsidRPr="00AD5A72" w:rsidRDefault="00AD5A72" w:rsidP="00AD5A72">
            <w:pPr>
              <w:rPr>
                <w:sz w:val="28"/>
                <w:szCs w:val="28"/>
              </w:rPr>
            </w:pPr>
            <w:r w:rsidRPr="00AD5A72">
              <w:rPr>
                <w:sz w:val="28"/>
                <w:szCs w:val="28"/>
              </w:rPr>
              <w:t>Гласный звук « ы», буква ы Слоги и слова с этой буквы.</w:t>
            </w:r>
          </w:p>
        </w:tc>
        <w:tc>
          <w:tcPr>
            <w:tcW w:w="367" w:type="pct"/>
          </w:tcPr>
          <w:p w:rsidR="00AD5A72" w:rsidRPr="00AD5A72" w:rsidRDefault="000B574E"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«ы» слышать в слове в сильной позиции. Познакомить с буквой  «ы»  как графическим обозначением звука «ы»</w:t>
            </w:r>
          </w:p>
        </w:tc>
        <w:tc>
          <w:tcPr>
            <w:tcW w:w="367" w:type="pct"/>
          </w:tcPr>
          <w:p w:rsidR="00AD5A72" w:rsidRPr="00475F82" w:rsidRDefault="00EF40D3" w:rsidP="00AD5A72">
            <w:pPr>
              <w:jc w:val="center"/>
              <w:rPr>
                <w:sz w:val="28"/>
                <w:szCs w:val="28"/>
              </w:rPr>
            </w:pPr>
            <w:r>
              <w:rPr>
                <w:sz w:val="28"/>
                <w:szCs w:val="28"/>
              </w:rPr>
              <w:t>06-07.12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994B5D" w:rsidP="00AD5A72">
            <w:pPr>
              <w:jc w:val="center"/>
              <w:rPr>
                <w:sz w:val="28"/>
                <w:szCs w:val="28"/>
              </w:rPr>
            </w:pPr>
            <w:r>
              <w:rPr>
                <w:sz w:val="28"/>
                <w:szCs w:val="28"/>
              </w:rPr>
              <w:lastRenderedPageBreak/>
              <w:t>5</w:t>
            </w:r>
            <w:r w:rsidR="000B574E">
              <w:rPr>
                <w:sz w:val="28"/>
                <w:szCs w:val="28"/>
              </w:rPr>
              <w:t>0</w:t>
            </w:r>
          </w:p>
        </w:tc>
        <w:tc>
          <w:tcPr>
            <w:tcW w:w="1055" w:type="pct"/>
          </w:tcPr>
          <w:p w:rsidR="00AD5A72" w:rsidRPr="00AD5A72" w:rsidRDefault="00AD5A72" w:rsidP="00AD5A72">
            <w:pPr>
              <w:rPr>
                <w:sz w:val="28"/>
                <w:szCs w:val="28"/>
              </w:rPr>
            </w:pPr>
            <w:r w:rsidRPr="00AD5A72">
              <w:rPr>
                <w:sz w:val="28"/>
                <w:szCs w:val="28"/>
              </w:rPr>
              <w:t xml:space="preserve">Согласный звук  «Н», слоги  и слова с буквой </w:t>
            </w:r>
            <w:r w:rsidR="00994B5D">
              <w:rPr>
                <w:sz w:val="28"/>
                <w:szCs w:val="28"/>
              </w:rPr>
              <w:br/>
            </w:r>
            <w:r w:rsidRPr="00AD5A72">
              <w:rPr>
                <w:sz w:val="28"/>
                <w:szCs w:val="28"/>
              </w:rPr>
              <w:t>« н»</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«Н» , слышать в слове в сильной позиции. Познакомить с буквой  «н»  как графическим обозначением звука «Н»</w:t>
            </w:r>
          </w:p>
        </w:tc>
        <w:tc>
          <w:tcPr>
            <w:tcW w:w="367" w:type="pct"/>
          </w:tcPr>
          <w:p w:rsidR="00AD5A72" w:rsidRPr="00475F82" w:rsidRDefault="00EF40D3" w:rsidP="00AD5A72">
            <w:pPr>
              <w:jc w:val="center"/>
              <w:rPr>
                <w:sz w:val="28"/>
                <w:szCs w:val="28"/>
              </w:rPr>
            </w:pPr>
            <w:r>
              <w:rPr>
                <w:sz w:val="28"/>
                <w:szCs w:val="28"/>
              </w:rPr>
              <w:t>08</w:t>
            </w:r>
            <w:r w:rsidR="001C0769">
              <w:rPr>
                <w:sz w:val="28"/>
                <w:szCs w:val="28"/>
              </w:rPr>
              <w:t>.12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0B574E" w:rsidP="00AD5A72">
            <w:pPr>
              <w:jc w:val="center"/>
              <w:rPr>
                <w:sz w:val="28"/>
                <w:szCs w:val="28"/>
              </w:rPr>
            </w:pPr>
            <w:r>
              <w:rPr>
                <w:sz w:val="28"/>
                <w:szCs w:val="28"/>
              </w:rPr>
              <w:t>51</w:t>
            </w:r>
            <w:r w:rsidR="00994B5D">
              <w:rPr>
                <w:sz w:val="28"/>
                <w:szCs w:val="28"/>
              </w:rPr>
              <w:t>-5</w:t>
            </w:r>
            <w:r>
              <w:rPr>
                <w:sz w:val="28"/>
                <w:szCs w:val="28"/>
              </w:rPr>
              <w:t>2</w:t>
            </w:r>
          </w:p>
        </w:tc>
        <w:tc>
          <w:tcPr>
            <w:tcW w:w="1055" w:type="pct"/>
          </w:tcPr>
          <w:p w:rsidR="00AD5A72" w:rsidRPr="00AD5A72" w:rsidRDefault="00AD5A72" w:rsidP="00AD5A72">
            <w:pPr>
              <w:rPr>
                <w:sz w:val="28"/>
                <w:szCs w:val="28"/>
              </w:rPr>
            </w:pPr>
            <w:r w:rsidRPr="00AD5A72">
              <w:rPr>
                <w:sz w:val="28"/>
                <w:szCs w:val="28"/>
              </w:rPr>
              <w:t>Согласный звук «Н». Буква Н. Слова и предложения с буквой Н.</w:t>
            </w:r>
          </w:p>
        </w:tc>
        <w:tc>
          <w:tcPr>
            <w:tcW w:w="367" w:type="pct"/>
          </w:tcPr>
          <w:p w:rsidR="00AD5A72" w:rsidRPr="00AD5A72" w:rsidRDefault="000B574E"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«Н»  слышать в слове в сильной позиции. Познакомить с буквой « Н»  как графическим обозначением звука «Н»</w:t>
            </w:r>
          </w:p>
        </w:tc>
        <w:tc>
          <w:tcPr>
            <w:tcW w:w="367" w:type="pct"/>
          </w:tcPr>
          <w:p w:rsidR="00AD5A72" w:rsidRPr="00475F82" w:rsidRDefault="00EF40D3" w:rsidP="00AD5A72">
            <w:pPr>
              <w:jc w:val="center"/>
              <w:rPr>
                <w:sz w:val="28"/>
                <w:szCs w:val="28"/>
              </w:rPr>
            </w:pPr>
            <w:r>
              <w:rPr>
                <w:sz w:val="28"/>
                <w:szCs w:val="28"/>
              </w:rPr>
              <w:t>09, 13.12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994B5D" w:rsidP="00AD5A72">
            <w:pPr>
              <w:jc w:val="center"/>
              <w:rPr>
                <w:sz w:val="28"/>
                <w:szCs w:val="28"/>
              </w:rPr>
            </w:pPr>
            <w:r>
              <w:rPr>
                <w:sz w:val="28"/>
                <w:szCs w:val="28"/>
              </w:rPr>
              <w:t>5</w:t>
            </w:r>
            <w:r w:rsidR="00D729F0">
              <w:rPr>
                <w:sz w:val="28"/>
                <w:szCs w:val="28"/>
              </w:rPr>
              <w:t>3</w:t>
            </w:r>
          </w:p>
        </w:tc>
        <w:tc>
          <w:tcPr>
            <w:tcW w:w="1055" w:type="pct"/>
          </w:tcPr>
          <w:p w:rsidR="00AD5A72" w:rsidRPr="00AD5A72" w:rsidRDefault="00AD5A72" w:rsidP="00AD5A72">
            <w:pPr>
              <w:rPr>
                <w:sz w:val="28"/>
                <w:szCs w:val="28"/>
              </w:rPr>
            </w:pPr>
            <w:r w:rsidRPr="00AD5A72">
              <w:rPr>
                <w:sz w:val="28"/>
                <w:szCs w:val="28"/>
              </w:rPr>
              <w:t>Закрепление изученных букв и слогов.</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закрепления</w:t>
            </w:r>
          </w:p>
        </w:tc>
        <w:tc>
          <w:tcPr>
            <w:tcW w:w="1972" w:type="pct"/>
          </w:tcPr>
          <w:p w:rsidR="00AD5A72" w:rsidRPr="00AD5A72" w:rsidRDefault="00AD5A72" w:rsidP="00AD5A72">
            <w:pPr>
              <w:rPr>
                <w:sz w:val="28"/>
                <w:szCs w:val="28"/>
              </w:rPr>
            </w:pPr>
            <w:r w:rsidRPr="00AD5A72">
              <w:rPr>
                <w:sz w:val="28"/>
                <w:szCs w:val="28"/>
              </w:rPr>
              <w:t>Отработка навыка послогового чтения слов с изученными буквами.</w:t>
            </w:r>
          </w:p>
        </w:tc>
        <w:tc>
          <w:tcPr>
            <w:tcW w:w="367" w:type="pct"/>
          </w:tcPr>
          <w:p w:rsidR="00AD5A72" w:rsidRPr="00475F82" w:rsidRDefault="001C0769" w:rsidP="00AD5A72">
            <w:pPr>
              <w:jc w:val="center"/>
              <w:rPr>
                <w:sz w:val="28"/>
                <w:szCs w:val="28"/>
              </w:rPr>
            </w:pPr>
            <w:r>
              <w:rPr>
                <w:sz w:val="28"/>
                <w:szCs w:val="28"/>
              </w:rPr>
              <w:t>14.12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54</w:t>
            </w:r>
            <w:r w:rsidR="00994B5D">
              <w:rPr>
                <w:sz w:val="28"/>
                <w:szCs w:val="28"/>
              </w:rPr>
              <w:t>-5</w:t>
            </w:r>
            <w:r>
              <w:rPr>
                <w:sz w:val="28"/>
                <w:szCs w:val="28"/>
              </w:rPr>
              <w:t>5</w:t>
            </w:r>
          </w:p>
        </w:tc>
        <w:tc>
          <w:tcPr>
            <w:tcW w:w="1055" w:type="pct"/>
          </w:tcPr>
          <w:p w:rsidR="00AD5A72" w:rsidRPr="00AD5A72" w:rsidRDefault="00AD5A72" w:rsidP="00AD5A72">
            <w:pPr>
              <w:rPr>
                <w:sz w:val="28"/>
                <w:szCs w:val="28"/>
              </w:rPr>
            </w:pPr>
            <w:r w:rsidRPr="00AD5A72">
              <w:rPr>
                <w:sz w:val="28"/>
                <w:szCs w:val="28"/>
              </w:rPr>
              <w:t>Согласный звук «Р». Буква р. Слоги и слова с буквой р.</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«Р» , слышать в слове в сильной позиции. Познакомить с буквой  «р» как графическим обозначением звука «Р»</w:t>
            </w:r>
          </w:p>
        </w:tc>
        <w:tc>
          <w:tcPr>
            <w:tcW w:w="367" w:type="pct"/>
          </w:tcPr>
          <w:p w:rsidR="00AD5A72" w:rsidRPr="00475F82" w:rsidRDefault="00EF40D3" w:rsidP="00AD5A72">
            <w:pPr>
              <w:jc w:val="center"/>
              <w:rPr>
                <w:sz w:val="28"/>
                <w:szCs w:val="28"/>
              </w:rPr>
            </w:pPr>
            <w:r>
              <w:rPr>
                <w:sz w:val="28"/>
                <w:szCs w:val="28"/>
              </w:rPr>
              <w:t>15-16</w:t>
            </w:r>
            <w:r w:rsidR="001C0769">
              <w:rPr>
                <w:sz w:val="28"/>
                <w:szCs w:val="28"/>
              </w:rPr>
              <w:t>.12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56-57</w:t>
            </w:r>
          </w:p>
        </w:tc>
        <w:tc>
          <w:tcPr>
            <w:tcW w:w="1055" w:type="pct"/>
          </w:tcPr>
          <w:p w:rsidR="00AD5A72" w:rsidRPr="00AD5A72" w:rsidRDefault="00AD5A72" w:rsidP="00AD5A72">
            <w:pPr>
              <w:rPr>
                <w:sz w:val="28"/>
                <w:szCs w:val="28"/>
              </w:rPr>
            </w:pPr>
            <w:r w:rsidRPr="00AD5A72">
              <w:rPr>
                <w:sz w:val="28"/>
                <w:szCs w:val="28"/>
              </w:rPr>
              <w:t>Согласный звук «Р». Буква Р. Слоги и слова с буквой Р.</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«Р» , слышать в слове в сильной позиции. Познакомить с буквой « Р» как графическим обозначением звука «Р»</w:t>
            </w:r>
          </w:p>
        </w:tc>
        <w:tc>
          <w:tcPr>
            <w:tcW w:w="367" w:type="pct"/>
          </w:tcPr>
          <w:p w:rsidR="00AD5A72" w:rsidRPr="00475F82" w:rsidRDefault="00EF40D3" w:rsidP="00AD5A72">
            <w:pPr>
              <w:jc w:val="center"/>
              <w:rPr>
                <w:sz w:val="28"/>
                <w:szCs w:val="28"/>
              </w:rPr>
            </w:pPr>
            <w:r>
              <w:rPr>
                <w:sz w:val="28"/>
                <w:szCs w:val="28"/>
              </w:rPr>
              <w:t>20-21</w:t>
            </w:r>
            <w:r w:rsidR="001C0769">
              <w:rPr>
                <w:sz w:val="28"/>
                <w:szCs w:val="28"/>
              </w:rPr>
              <w:t>.12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58</w:t>
            </w:r>
          </w:p>
        </w:tc>
        <w:tc>
          <w:tcPr>
            <w:tcW w:w="1055" w:type="pct"/>
          </w:tcPr>
          <w:p w:rsidR="00AD5A72" w:rsidRPr="00AD5A72" w:rsidRDefault="00AD5A72" w:rsidP="00AD5A72">
            <w:pPr>
              <w:rPr>
                <w:sz w:val="28"/>
                <w:szCs w:val="28"/>
              </w:rPr>
            </w:pPr>
            <w:r w:rsidRPr="00AD5A72">
              <w:rPr>
                <w:sz w:val="28"/>
                <w:szCs w:val="28"/>
              </w:rPr>
              <w:t>Проверочная работа.</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Урок проверки знаний.</w:t>
            </w:r>
          </w:p>
        </w:tc>
        <w:tc>
          <w:tcPr>
            <w:tcW w:w="1972" w:type="pct"/>
          </w:tcPr>
          <w:p w:rsidR="00AD5A72" w:rsidRPr="00AD5A72" w:rsidRDefault="00AD5A72" w:rsidP="00AD5A72">
            <w:pPr>
              <w:rPr>
                <w:sz w:val="28"/>
                <w:szCs w:val="28"/>
              </w:rPr>
            </w:pPr>
            <w:r w:rsidRPr="00AD5A72">
              <w:rPr>
                <w:sz w:val="28"/>
                <w:szCs w:val="28"/>
              </w:rPr>
              <w:t>Проверить умение выполнять звуковой анализ, работать с разрезной азбукой, читать слоги и слова с изученными буквами.</w:t>
            </w:r>
          </w:p>
        </w:tc>
        <w:tc>
          <w:tcPr>
            <w:tcW w:w="367" w:type="pct"/>
          </w:tcPr>
          <w:p w:rsidR="00AD5A72" w:rsidRPr="001C0769" w:rsidRDefault="00EF40D3" w:rsidP="00AD5A72">
            <w:pPr>
              <w:jc w:val="center"/>
              <w:rPr>
                <w:sz w:val="28"/>
                <w:szCs w:val="28"/>
              </w:rPr>
            </w:pPr>
            <w:r>
              <w:rPr>
                <w:sz w:val="28"/>
                <w:szCs w:val="28"/>
              </w:rPr>
              <w:t>22</w:t>
            </w:r>
            <w:r w:rsidR="001C0769" w:rsidRPr="001C0769">
              <w:rPr>
                <w:sz w:val="28"/>
                <w:szCs w:val="28"/>
              </w:rPr>
              <w:t>.1</w:t>
            </w:r>
            <w:r>
              <w:rPr>
                <w:sz w:val="28"/>
                <w:szCs w:val="28"/>
              </w:rPr>
              <w:t>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59-60</w:t>
            </w:r>
          </w:p>
        </w:tc>
        <w:tc>
          <w:tcPr>
            <w:tcW w:w="1055" w:type="pct"/>
          </w:tcPr>
          <w:p w:rsidR="00AD5A72" w:rsidRPr="00AD5A72" w:rsidRDefault="00AD5A72" w:rsidP="00AD5A72">
            <w:pPr>
              <w:rPr>
                <w:sz w:val="28"/>
                <w:szCs w:val="28"/>
              </w:rPr>
            </w:pPr>
            <w:r w:rsidRPr="00AD5A72">
              <w:rPr>
                <w:sz w:val="28"/>
                <w:szCs w:val="28"/>
              </w:rPr>
              <w:t>Чтение слов с усвоенными слогами и предложениями с этими словами.</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рефлексии.</w:t>
            </w:r>
          </w:p>
        </w:tc>
        <w:tc>
          <w:tcPr>
            <w:tcW w:w="1972" w:type="pct"/>
          </w:tcPr>
          <w:p w:rsidR="00AD5A72" w:rsidRPr="00AD5A72" w:rsidRDefault="00AD5A72" w:rsidP="00AD5A72">
            <w:pPr>
              <w:rPr>
                <w:sz w:val="28"/>
                <w:szCs w:val="28"/>
              </w:rPr>
            </w:pPr>
            <w:r w:rsidRPr="00AD5A72">
              <w:rPr>
                <w:sz w:val="28"/>
                <w:szCs w:val="28"/>
              </w:rPr>
              <w:t>Отработка навыка чтения слогов по таблицам, чтение слов с изученными буквами.</w:t>
            </w:r>
          </w:p>
        </w:tc>
        <w:tc>
          <w:tcPr>
            <w:tcW w:w="367" w:type="pct"/>
          </w:tcPr>
          <w:p w:rsidR="00AD5A72" w:rsidRPr="001C0769" w:rsidRDefault="00EF40D3" w:rsidP="00AD5A72">
            <w:pPr>
              <w:jc w:val="center"/>
              <w:rPr>
                <w:sz w:val="28"/>
                <w:szCs w:val="28"/>
              </w:rPr>
            </w:pPr>
            <w:r>
              <w:rPr>
                <w:sz w:val="28"/>
                <w:szCs w:val="28"/>
              </w:rPr>
              <w:t>23,27</w:t>
            </w:r>
            <w:r w:rsidR="001C0769" w:rsidRPr="001C0769">
              <w:rPr>
                <w:sz w:val="28"/>
                <w:szCs w:val="28"/>
              </w:rPr>
              <w:t>.1</w:t>
            </w:r>
            <w:r>
              <w:rPr>
                <w:sz w:val="28"/>
                <w:szCs w:val="28"/>
              </w:rPr>
              <w:t>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D729F0">
            <w:pPr>
              <w:jc w:val="center"/>
              <w:rPr>
                <w:sz w:val="28"/>
                <w:szCs w:val="28"/>
              </w:rPr>
            </w:pPr>
            <w:r>
              <w:rPr>
                <w:sz w:val="28"/>
                <w:szCs w:val="28"/>
              </w:rPr>
              <w:t>61</w:t>
            </w:r>
            <w:r w:rsidR="002F07D0">
              <w:rPr>
                <w:sz w:val="28"/>
                <w:szCs w:val="28"/>
              </w:rPr>
              <w:t>-6</w:t>
            </w:r>
            <w:r>
              <w:rPr>
                <w:sz w:val="28"/>
                <w:szCs w:val="28"/>
              </w:rPr>
              <w:t>2</w:t>
            </w:r>
          </w:p>
        </w:tc>
        <w:tc>
          <w:tcPr>
            <w:tcW w:w="1055" w:type="pct"/>
          </w:tcPr>
          <w:p w:rsidR="00AD5A72" w:rsidRPr="00AD5A72" w:rsidRDefault="00AD5A72" w:rsidP="00AD5A72">
            <w:pPr>
              <w:rPr>
                <w:sz w:val="28"/>
                <w:szCs w:val="28"/>
              </w:rPr>
            </w:pPr>
            <w:r w:rsidRPr="00AD5A72">
              <w:rPr>
                <w:sz w:val="28"/>
                <w:szCs w:val="28"/>
              </w:rPr>
              <w:t>Согласный звук «К»</w:t>
            </w:r>
            <w:r w:rsidRPr="00AD5A72">
              <w:rPr>
                <w:sz w:val="28"/>
                <w:szCs w:val="28"/>
              </w:rPr>
              <w:br/>
              <w:t>Буква К к Слоги, слова предложения с буквой К к.</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 Рефлексия.</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«К», слышать в слове в сильной позиции. Познакомить с буквой « К» как графическим обозначением звука «К»</w:t>
            </w:r>
          </w:p>
        </w:tc>
        <w:tc>
          <w:tcPr>
            <w:tcW w:w="367" w:type="pct"/>
          </w:tcPr>
          <w:p w:rsidR="00AD5A72" w:rsidRPr="001C0769" w:rsidRDefault="00EF40D3" w:rsidP="00AD5A72">
            <w:pPr>
              <w:jc w:val="center"/>
              <w:rPr>
                <w:sz w:val="28"/>
                <w:szCs w:val="28"/>
              </w:rPr>
            </w:pPr>
            <w:r>
              <w:rPr>
                <w:sz w:val="28"/>
                <w:szCs w:val="28"/>
              </w:rPr>
              <w:t>28-29.12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lastRenderedPageBreak/>
              <w:t>63-64</w:t>
            </w:r>
          </w:p>
        </w:tc>
        <w:tc>
          <w:tcPr>
            <w:tcW w:w="1055" w:type="pct"/>
          </w:tcPr>
          <w:p w:rsidR="00AD5A72" w:rsidRPr="00AD5A72" w:rsidRDefault="00AD5A72" w:rsidP="00AD5A72">
            <w:pPr>
              <w:rPr>
                <w:sz w:val="28"/>
                <w:szCs w:val="28"/>
              </w:rPr>
            </w:pPr>
            <w:r w:rsidRPr="00AD5A72">
              <w:rPr>
                <w:sz w:val="28"/>
                <w:szCs w:val="28"/>
              </w:rPr>
              <w:t>Согласный звук «П». Буква п 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r w:rsidRPr="00AD5A72">
              <w:rPr>
                <w:sz w:val="28"/>
                <w:szCs w:val="28"/>
              </w:rPr>
              <w:br/>
              <w:t>Рефлексия.</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«П» , слышать в слове в сильной позиции. Познакомить с буквой « п» как графическим обозначением звука «п»</w:t>
            </w:r>
          </w:p>
        </w:tc>
        <w:tc>
          <w:tcPr>
            <w:tcW w:w="367" w:type="pct"/>
          </w:tcPr>
          <w:p w:rsidR="00AD5A72" w:rsidRPr="001C0769" w:rsidRDefault="00EF40D3" w:rsidP="00AD5A72">
            <w:pPr>
              <w:jc w:val="center"/>
              <w:rPr>
                <w:sz w:val="28"/>
                <w:szCs w:val="28"/>
              </w:rPr>
            </w:pPr>
            <w:r>
              <w:rPr>
                <w:sz w:val="28"/>
                <w:szCs w:val="28"/>
              </w:rPr>
              <w:t>30.12</w:t>
            </w:r>
            <w:r>
              <w:rPr>
                <w:sz w:val="28"/>
                <w:szCs w:val="28"/>
              </w:rPr>
              <w:br/>
              <w:t>10.01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65-66</w:t>
            </w:r>
          </w:p>
        </w:tc>
        <w:tc>
          <w:tcPr>
            <w:tcW w:w="1055" w:type="pct"/>
          </w:tcPr>
          <w:p w:rsidR="00AD5A72" w:rsidRPr="00AD5A72" w:rsidRDefault="00AD5A72" w:rsidP="00AD5A72">
            <w:pPr>
              <w:rPr>
                <w:sz w:val="28"/>
                <w:szCs w:val="28"/>
              </w:rPr>
            </w:pPr>
            <w:r w:rsidRPr="00AD5A72">
              <w:rPr>
                <w:sz w:val="28"/>
                <w:szCs w:val="28"/>
              </w:rPr>
              <w:t>Согласный звук «П». Буква П. Слова и предложения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«П», слышать в слове в сильной позиции. Познакомить с буквой  «П» как графическим обозначением звука «п»</w:t>
            </w:r>
          </w:p>
        </w:tc>
        <w:tc>
          <w:tcPr>
            <w:tcW w:w="367" w:type="pct"/>
          </w:tcPr>
          <w:p w:rsidR="00AD5A72" w:rsidRPr="001C0769" w:rsidRDefault="00EF40D3" w:rsidP="00AD5A72">
            <w:pPr>
              <w:jc w:val="center"/>
              <w:rPr>
                <w:sz w:val="28"/>
                <w:szCs w:val="28"/>
              </w:rPr>
            </w:pPr>
            <w:r>
              <w:rPr>
                <w:sz w:val="28"/>
                <w:szCs w:val="28"/>
              </w:rPr>
              <w:t>11-12.01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67</w:t>
            </w:r>
          </w:p>
        </w:tc>
        <w:tc>
          <w:tcPr>
            <w:tcW w:w="1055" w:type="pct"/>
          </w:tcPr>
          <w:p w:rsidR="00AD5A72" w:rsidRPr="00AD5A72" w:rsidRDefault="00AD5A72" w:rsidP="00AD5A72">
            <w:pPr>
              <w:rPr>
                <w:sz w:val="28"/>
                <w:szCs w:val="28"/>
              </w:rPr>
            </w:pPr>
            <w:r w:rsidRPr="00AD5A72">
              <w:rPr>
                <w:sz w:val="28"/>
                <w:szCs w:val="28"/>
              </w:rPr>
              <w:t>Внеклассное чтение А. Барто «Елка»</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Рефлексия.</w:t>
            </w:r>
          </w:p>
        </w:tc>
        <w:tc>
          <w:tcPr>
            <w:tcW w:w="1972" w:type="pct"/>
          </w:tcPr>
          <w:p w:rsidR="00AD5A72" w:rsidRPr="00AD5A72" w:rsidRDefault="00AD5A72" w:rsidP="00AD5A72">
            <w:pPr>
              <w:rPr>
                <w:sz w:val="28"/>
                <w:szCs w:val="28"/>
              </w:rPr>
            </w:pPr>
            <w:r w:rsidRPr="00AD5A72">
              <w:rPr>
                <w:sz w:val="28"/>
                <w:szCs w:val="28"/>
              </w:rPr>
              <w:t>Отработка навыка послогового чтения слов с изученными буквами.</w:t>
            </w:r>
          </w:p>
        </w:tc>
        <w:tc>
          <w:tcPr>
            <w:tcW w:w="367" w:type="pct"/>
          </w:tcPr>
          <w:p w:rsidR="00AD5A72" w:rsidRPr="001C0769" w:rsidRDefault="00EF40D3" w:rsidP="00AD5A72">
            <w:pPr>
              <w:jc w:val="center"/>
              <w:rPr>
                <w:sz w:val="28"/>
                <w:szCs w:val="28"/>
              </w:rPr>
            </w:pPr>
            <w:r>
              <w:rPr>
                <w:sz w:val="28"/>
                <w:szCs w:val="28"/>
              </w:rPr>
              <w:t>13.01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68-69</w:t>
            </w:r>
          </w:p>
        </w:tc>
        <w:tc>
          <w:tcPr>
            <w:tcW w:w="1055" w:type="pct"/>
          </w:tcPr>
          <w:p w:rsidR="00AD5A72" w:rsidRPr="00AD5A72" w:rsidRDefault="00AD5A72" w:rsidP="00AD5A72">
            <w:pPr>
              <w:rPr>
                <w:sz w:val="28"/>
                <w:szCs w:val="28"/>
              </w:rPr>
            </w:pPr>
            <w:r w:rsidRPr="00AD5A72">
              <w:rPr>
                <w:sz w:val="28"/>
                <w:szCs w:val="28"/>
              </w:rPr>
              <w:t>Согласный звук «Т» Буква т. 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«Т», слышать в слове в сильной позиции. Познакомить с буквой « т» как графическим обозначением звука «Т»</w:t>
            </w:r>
          </w:p>
        </w:tc>
        <w:tc>
          <w:tcPr>
            <w:tcW w:w="367" w:type="pct"/>
          </w:tcPr>
          <w:p w:rsidR="00AD5A72" w:rsidRPr="001C0769" w:rsidRDefault="00EF40D3" w:rsidP="00AD5A72">
            <w:pPr>
              <w:jc w:val="center"/>
              <w:rPr>
                <w:sz w:val="28"/>
                <w:szCs w:val="28"/>
              </w:rPr>
            </w:pPr>
            <w:r>
              <w:rPr>
                <w:sz w:val="28"/>
                <w:szCs w:val="28"/>
              </w:rPr>
              <w:t>17-18.01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D729F0">
            <w:pPr>
              <w:jc w:val="center"/>
              <w:rPr>
                <w:sz w:val="28"/>
                <w:szCs w:val="28"/>
              </w:rPr>
            </w:pPr>
            <w:r>
              <w:rPr>
                <w:sz w:val="28"/>
                <w:szCs w:val="28"/>
              </w:rPr>
              <w:t>70</w:t>
            </w:r>
            <w:r w:rsidR="002F07D0">
              <w:rPr>
                <w:sz w:val="28"/>
                <w:szCs w:val="28"/>
              </w:rPr>
              <w:t>-7</w:t>
            </w:r>
            <w:r>
              <w:rPr>
                <w:sz w:val="28"/>
                <w:szCs w:val="28"/>
              </w:rPr>
              <w:t>1</w:t>
            </w:r>
          </w:p>
        </w:tc>
        <w:tc>
          <w:tcPr>
            <w:tcW w:w="1055" w:type="pct"/>
          </w:tcPr>
          <w:p w:rsidR="00AD5A72" w:rsidRPr="00AD5A72" w:rsidRDefault="00AD5A72" w:rsidP="00AD5A72">
            <w:pPr>
              <w:rPr>
                <w:sz w:val="28"/>
                <w:szCs w:val="28"/>
              </w:rPr>
            </w:pPr>
            <w:r w:rsidRPr="00AD5A72">
              <w:rPr>
                <w:sz w:val="28"/>
                <w:szCs w:val="28"/>
              </w:rPr>
              <w:t>Согласный звук «Т» Буква Т. Слоги и слова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 Рефлексия.</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«Т», слышать в слове в сильной позиции. Познакомить с буквой « Т» как графическим обозначением звука «Т»</w:t>
            </w:r>
          </w:p>
        </w:tc>
        <w:tc>
          <w:tcPr>
            <w:tcW w:w="367" w:type="pct"/>
          </w:tcPr>
          <w:p w:rsidR="00AD5A72" w:rsidRPr="001C0769" w:rsidRDefault="00EF40D3" w:rsidP="00AD5A72">
            <w:pPr>
              <w:jc w:val="center"/>
              <w:rPr>
                <w:sz w:val="28"/>
                <w:szCs w:val="28"/>
              </w:rPr>
            </w:pPr>
            <w:r>
              <w:rPr>
                <w:sz w:val="28"/>
                <w:szCs w:val="28"/>
              </w:rPr>
              <w:t>19-20.01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72-7</w:t>
            </w:r>
            <w:r w:rsidR="002F07D0">
              <w:rPr>
                <w:sz w:val="28"/>
                <w:szCs w:val="28"/>
              </w:rPr>
              <w:t>3</w:t>
            </w:r>
          </w:p>
        </w:tc>
        <w:tc>
          <w:tcPr>
            <w:tcW w:w="1055" w:type="pct"/>
          </w:tcPr>
          <w:p w:rsidR="00AD5A72" w:rsidRPr="00AD5A72" w:rsidRDefault="00AD5A72" w:rsidP="00AD5A72">
            <w:pPr>
              <w:rPr>
                <w:sz w:val="28"/>
                <w:szCs w:val="28"/>
              </w:rPr>
            </w:pPr>
            <w:r w:rsidRPr="00AD5A72">
              <w:rPr>
                <w:sz w:val="28"/>
                <w:szCs w:val="28"/>
              </w:rPr>
              <w:t>Гласный звук «И»</w:t>
            </w:r>
            <w:r w:rsidRPr="00AD5A72">
              <w:rPr>
                <w:sz w:val="28"/>
                <w:szCs w:val="28"/>
              </w:rPr>
              <w:br/>
              <w:t>Буква И и.</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 Рефлексия</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«И» , слышать в слове в сильной позиции. Познакомить с буквой « И и» как графическим обозначением звука «И»</w:t>
            </w:r>
          </w:p>
        </w:tc>
        <w:tc>
          <w:tcPr>
            <w:tcW w:w="367" w:type="pct"/>
          </w:tcPr>
          <w:p w:rsidR="00AD5A72" w:rsidRPr="001C0769" w:rsidRDefault="00EF40D3" w:rsidP="00AD5A72">
            <w:pPr>
              <w:jc w:val="center"/>
              <w:rPr>
                <w:sz w:val="28"/>
                <w:szCs w:val="28"/>
              </w:rPr>
            </w:pPr>
            <w:r>
              <w:rPr>
                <w:sz w:val="28"/>
                <w:szCs w:val="28"/>
              </w:rPr>
              <w:t>24-25.01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74-75</w:t>
            </w:r>
          </w:p>
        </w:tc>
        <w:tc>
          <w:tcPr>
            <w:tcW w:w="1055" w:type="pct"/>
          </w:tcPr>
          <w:p w:rsidR="00AD5A72" w:rsidRPr="00AD5A72" w:rsidRDefault="00AD5A72" w:rsidP="00AD5A72">
            <w:pPr>
              <w:rPr>
                <w:sz w:val="28"/>
                <w:szCs w:val="28"/>
              </w:rPr>
            </w:pPr>
            <w:r w:rsidRPr="00AD5A72">
              <w:rPr>
                <w:sz w:val="28"/>
                <w:szCs w:val="28"/>
              </w:rPr>
              <w:t>Упражнения в чтении усвоенных слогов и слов.</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Рефлексии</w:t>
            </w:r>
          </w:p>
        </w:tc>
        <w:tc>
          <w:tcPr>
            <w:tcW w:w="1972" w:type="pct"/>
          </w:tcPr>
          <w:p w:rsidR="00AD5A72" w:rsidRPr="00AD5A72" w:rsidRDefault="00AD5A72" w:rsidP="00AD5A72">
            <w:pPr>
              <w:rPr>
                <w:sz w:val="28"/>
                <w:szCs w:val="28"/>
              </w:rPr>
            </w:pPr>
            <w:r w:rsidRPr="00AD5A72">
              <w:rPr>
                <w:sz w:val="28"/>
                <w:szCs w:val="28"/>
              </w:rPr>
              <w:t>Отработка навыков чтения слогов по таблицам, чтение слов с изученными буквами</w:t>
            </w:r>
          </w:p>
        </w:tc>
        <w:tc>
          <w:tcPr>
            <w:tcW w:w="367" w:type="pct"/>
          </w:tcPr>
          <w:p w:rsidR="00AD5A72" w:rsidRPr="001C0769" w:rsidRDefault="00EF40D3" w:rsidP="00AD5A72">
            <w:pPr>
              <w:jc w:val="center"/>
              <w:rPr>
                <w:sz w:val="28"/>
                <w:szCs w:val="28"/>
              </w:rPr>
            </w:pPr>
            <w:r>
              <w:rPr>
                <w:sz w:val="28"/>
                <w:szCs w:val="28"/>
              </w:rPr>
              <w:t>26-27.01</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t>76-77</w:t>
            </w:r>
          </w:p>
        </w:tc>
        <w:tc>
          <w:tcPr>
            <w:tcW w:w="1055" w:type="pct"/>
          </w:tcPr>
          <w:p w:rsidR="00AD5A72" w:rsidRPr="00AD5A72" w:rsidRDefault="00AD5A72" w:rsidP="00AD5A72">
            <w:pPr>
              <w:rPr>
                <w:sz w:val="28"/>
                <w:szCs w:val="28"/>
              </w:rPr>
            </w:pPr>
            <w:r w:rsidRPr="00AD5A72">
              <w:rPr>
                <w:sz w:val="28"/>
                <w:szCs w:val="28"/>
              </w:rPr>
              <w:t>Согласный звук «З»</w:t>
            </w:r>
            <w:r w:rsidRPr="00AD5A72">
              <w:rPr>
                <w:sz w:val="28"/>
                <w:szCs w:val="28"/>
              </w:rPr>
              <w:br/>
              <w:t>Буква З з.</w:t>
            </w:r>
            <w:r w:rsidRPr="00AD5A72">
              <w:rPr>
                <w:sz w:val="28"/>
                <w:szCs w:val="28"/>
              </w:rPr>
              <w:br/>
              <w:t>Слоги и слова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«З» , слышать в слове в сильной позиции. Познакомить с буквой « З з» как графическим обозначением звука «З»</w:t>
            </w:r>
          </w:p>
        </w:tc>
        <w:tc>
          <w:tcPr>
            <w:tcW w:w="367" w:type="pct"/>
          </w:tcPr>
          <w:p w:rsidR="00AD5A72" w:rsidRPr="001C0769" w:rsidRDefault="00EF40D3" w:rsidP="00AD5A72">
            <w:pPr>
              <w:jc w:val="center"/>
              <w:rPr>
                <w:sz w:val="28"/>
                <w:szCs w:val="28"/>
              </w:rPr>
            </w:pPr>
            <w:r>
              <w:rPr>
                <w:sz w:val="28"/>
                <w:szCs w:val="28"/>
              </w:rPr>
              <w:t>31.01</w:t>
            </w:r>
            <w:r>
              <w:rPr>
                <w:sz w:val="28"/>
                <w:szCs w:val="28"/>
              </w:rPr>
              <w:br/>
              <w:t>01.02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D729F0" w:rsidP="00AD5A72">
            <w:pPr>
              <w:jc w:val="center"/>
              <w:rPr>
                <w:sz w:val="28"/>
                <w:szCs w:val="28"/>
              </w:rPr>
            </w:pPr>
            <w:r>
              <w:rPr>
                <w:sz w:val="28"/>
                <w:szCs w:val="28"/>
              </w:rPr>
              <w:lastRenderedPageBreak/>
              <w:t>78</w:t>
            </w:r>
          </w:p>
        </w:tc>
        <w:tc>
          <w:tcPr>
            <w:tcW w:w="1055" w:type="pct"/>
          </w:tcPr>
          <w:p w:rsidR="00AD5A72" w:rsidRPr="00AD5A72" w:rsidRDefault="00AD5A72" w:rsidP="00AD5A72">
            <w:pPr>
              <w:rPr>
                <w:sz w:val="28"/>
                <w:szCs w:val="28"/>
              </w:rPr>
            </w:pPr>
            <w:r w:rsidRPr="00AD5A72">
              <w:rPr>
                <w:sz w:val="28"/>
                <w:szCs w:val="28"/>
              </w:rPr>
              <w:t>Упражнения в чтении усвоенных слов и предложений.</w:t>
            </w:r>
          </w:p>
        </w:tc>
        <w:tc>
          <w:tcPr>
            <w:tcW w:w="367" w:type="pct"/>
          </w:tcPr>
          <w:p w:rsidR="00AD5A72" w:rsidRPr="00AD5A72" w:rsidRDefault="00AD5A72" w:rsidP="00AD5A72">
            <w:pPr>
              <w:jc w:val="center"/>
              <w:rPr>
                <w:sz w:val="28"/>
                <w:szCs w:val="28"/>
              </w:rPr>
            </w:pPr>
            <w:r w:rsidRPr="00AD5A72">
              <w:rPr>
                <w:sz w:val="28"/>
                <w:szCs w:val="28"/>
              </w:rPr>
              <w:t>1</w:t>
            </w:r>
          </w:p>
        </w:tc>
        <w:tc>
          <w:tcPr>
            <w:tcW w:w="642" w:type="pct"/>
          </w:tcPr>
          <w:p w:rsidR="00AD5A72" w:rsidRPr="00AD5A72" w:rsidRDefault="00AD5A72" w:rsidP="00AD5A72">
            <w:pPr>
              <w:rPr>
                <w:sz w:val="28"/>
                <w:szCs w:val="28"/>
              </w:rPr>
            </w:pPr>
            <w:r w:rsidRPr="00AD5A72">
              <w:rPr>
                <w:sz w:val="28"/>
                <w:szCs w:val="28"/>
              </w:rPr>
              <w:t>Рефлексии</w:t>
            </w:r>
          </w:p>
        </w:tc>
        <w:tc>
          <w:tcPr>
            <w:tcW w:w="1972" w:type="pct"/>
          </w:tcPr>
          <w:p w:rsidR="00AD5A72" w:rsidRPr="00AD5A72" w:rsidRDefault="00AD5A72" w:rsidP="00AD5A72">
            <w:pPr>
              <w:rPr>
                <w:sz w:val="28"/>
                <w:szCs w:val="28"/>
              </w:rPr>
            </w:pPr>
            <w:r w:rsidRPr="00AD5A72">
              <w:rPr>
                <w:sz w:val="28"/>
                <w:szCs w:val="28"/>
              </w:rPr>
              <w:t>Отработка навыка чтения слов и предложений. Закрепить умение работать с разрезной азбукой.</w:t>
            </w:r>
          </w:p>
        </w:tc>
        <w:tc>
          <w:tcPr>
            <w:tcW w:w="367" w:type="pct"/>
          </w:tcPr>
          <w:p w:rsidR="00AD5A72" w:rsidRPr="001C0769" w:rsidRDefault="00EF40D3" w:rsidP="00AD5A72">
            <w:pPr>
              <w:jc w:val="center"/>
              <w:rPr>
                <w:sz w:val="28"/>
                <w:szCs w:val="28"/>
              </w:rPr>
            </w:pPr>
            <w:r>
              <w:rPr>
                <w:sz w:val="28"/>
                <w:szCs w:val="28"/>
              </w:rPr>
              <w:t>02</w:t>
            </w:r>
            <w:r w:rsidR="001C0769" w:rsidRPr="001C0769">
              <w:rPr>
                <w:sz w:val="28"/>
                <w:szCs w:val="28"/>
              </w:rPr>
              <w:t>.02</w:t>
            </w:r>
          </w:p>
        </w:tc>
        <w:tc>
          <w:tcPr>
            <w:tcW w:w="404" w:type="pct"/>
          </w:tcPr>
          <w:p w:rsidR="00AD5A72" w:rsidRPr="001C0769" w:rsidRDefault="00AD5A72" w:rsidP="00AD5A72">
            <w:pPr>
              <w:jc w:val="center"/>
              <w:rPr>
                <w:sz w:val="28"/>
                <w:szCs w:val="28"/>
              </w:rPr>
            </w:pPr>
          </w:p>
        </w:tc>
      </w:tr>
      <w:tr w:rsidR="00AD5A72" w:rsidRPr="00AD5A72" w:rsidTr="00A90471">
        <w:trPr>
          <w:cantSplit/>
          <w:trHeight w:val="404"/>
        </w:trPr>
        <w:tc>
          <w:tcPr>
            <w:tcW w:w="193" w:type="pct"/>
          </w:tcPr>
          <w:p w:rsidR="00AD5A72" w:rsidRPr="00AD5A72" w:rsidRDefault="00182B67" w:rsidP="00AD5A72">
            <w:pPr>
              <w:jc w:val="center"/>
              <w:rPr>
                <w:sz w:val="28"/>
                <w:szCs w:val="28"/>
              </w:rPr>
            </w:pPr>
            <w:r>
              <w:rPr>
                <w:sz w:val="28"/>
                <w:szCs w:val="28"/>
              </w:rPr>
              <w:t>79-8</w:t>
            </w:r>
            <w:r w:rsidR="00D729F0">
              <w:rPr>
                <w:sz w:val="28"/>
                <w:szCs w:val="28"/>
              </w:rPr>
              <w:t>0</w:t>
            </w:r>
          </w:p>
        </w:tc>
        <w:tc>
          <w:tcPr>
            <w:tcW w:w="1055" w:type="pct"/>
          </w:tcPr>
          <w:p w:rsidR="00AD5A72" w:rsidRPr="00AD5A72" w:rsidRDefault="00AD5A72" w:rsidP="00AD5A72">
            <w:pPr>
              <w:rPr>
                <w:sz w:val="28"/>
                <w:szCs w:val="28"/>
              </w:rPr>
            </w:pPr>
            <w:r w:rsidRPr="00AD5A72">
              <w:rPr>
                <w:sz w:val="28"/>
                <w:szCs w:val="28"/>
              </w:rPr>
              <w:t>Согласный звук «В»</w:t>
            </w:r>
            <w:r w:rsidRPr="00AD5A72">
              <w:rPr>
                <w:sz w:val="28"/>
                <w:szCs w:val="28"/>
              </w:rPr>
              <w:br/>
              <w:t>Буква в</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«В» , слышать в слове в сильной позиции. Познакомить с буквой « в» как графическим обозначением звука «В»</w:t>
            </w:r>
          </w:p>
        </w:tc>
        <w:tc>
          <w:tcPr>
            <w:tcW w:w="367" w:type="pct"/>
          </w:tcPr>
          <w:p w:rsidR="00AD5A72" w:rsidRPr="001C0769" w:rsidRDefault="00EF40D3" w:rsidP="00AD5A72">
            <w:pPr>
              <w:jc w:val="center"/>
              <w:rPr>
                <w:sz w:val="28"/>
                <w:szCs w:val="28"/>
              </w:rPr>
            </w:pPr>
            <w:r>
              <w:rPr>
                <w:sz w:val="28"/>
                <w:szCs w:val="28"/>
              </w:rPr>
              <w:t>03</w:t>
            </w:r>
            <w:r w:rsidR="007F2D22">
              <w:rPr>
                <w:sz w:val="28"/>
                <w:szCs w:val="28"/>
              </w:rPr>
              <w:t>, 07.02</w:t>
            </w:r>
          </w:p>
        </w:tc>
        <w:tc>
          <w:tcPr>
            <w:tcW w:w="404" w:type="pct"/>
          </w:tcPr>
          <w:p w:rsidR="00AD5A72" w:rsidRPr="001C0769" w:rsidRDefault="00AD5A72" w:rsidP="00AD5A72">
            <w:pPr>
              <w:jc w:val="center"/>
              <w:rPr>
                <w:sz w:val="28"/>
                <w:szCs w:val="28"/>
              </w:rPr>
            </w:pPr>
          </w:p>
        </w:tc>
      </w:tr>
      <w:tr w:rsidR="00AD5A72" w:rsidRPr="00AD5A72" w:rsidTr="00A90471">
        <w:trPr>
          <w:cantSplit/>
          <w:trHeight w:val="404"/>
        </w:trPr>
        <w:tc>
          <w:tcPr>
            <w:tcW w:w="193" w:type="pct"/>
          </w:tcPr>
          <w:p w:rsidR="00AD5A72" w:rsidRPr="00AD5A72" w:rsidRDefault="00182B67" w:rsidP="00AD5A72">
            <w:pPr>
              <w:jc w:val="center"/>
              <w:rPr>
                <w:sz w:val="28"/>
                <w:szCs w:val="28"/>
              </w:rPr>
            </w:pPr>
            <w:r>
              <w:rPr>
                <w:sz w:val="28"/>
                <w:szCs w:val="28"/>
              </w:rPr>
              <w:t>8</w:t>
            </w:r>
            <w:r w:rsidR="00D729F0">
              <w:rPr>
                <w:sz w:val="28"/>
                <w:szCs w:val="28"/>
              </w:rPr>
              <w:t>1</w:t>
            </w:r>
            <w:r>
              <w:rPr>
                <w:sz w:val="28"/>
                <w:szCs w:val="28"/>
              </w:rPr>
              <w:t>-8</w:t>
            </w:r>
            <w:r w:rsidR="00D729F0">
              <w:rPr>
                <w:sz w:val="28"/>
                <w:szCs w:val="28"/>
              </w:rPr>
              <w:t>2</w:t>
            </w:r>
          </w:p>
        </w:tc>
        <w:tc>
          <w:tcPr>
            <w:tcW w:w="1055" w:type="pct"/>
          </w:tcPr>
          <w:p w:rsidR="00AD5A72" w:rsidRPr="00AD5A72" w:rsidRDefault="00AD5A72" w:rsidP="00AD5A72">
            <w:pPr>
              <w:rPr>
                <w:sz w:val="28"/>
                <w:szCs w:val="28"/>
              </w:rPr>
            </w:pPr>
            <w:r w:rsidRPr="00AD5A72">
              <w:rPr>
                <w:sz w:val="28"/>
                <w:szCs w:val="28"/>
              </w:rPr>
              <w:t>Согласный звук «В»</w:t>
            </w:r>
            <w:r w:rsidRPr="00AD5A72">
              <w:rPr>
                <w:sz w:val="28"/>
                <w:szCs w:val="28"/>
              </w:rPr>
              <w:br/>
              <w:t xml:space="preserve">Буква В </w:t>
            </w:r>
            <w:r w:rsidRPr="00AD5A72">
              <w:rPr>
                <w:sz w:val="28"/>
                <w:szCs w:val="28"/>
              </w:rPr>
              <w:br/>
              <w:t>Слоги и слова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«В» , слышать в слове в сильной позиции. Познакомить с буквой « В» как графическим обозначением звука «В»</w:t>
            </w:r>
          </w:p>
        </w:tc>
        <w:tc>
          <w:tcPr>
            <w:tcW w:w="367" w:type="pct"/>
          </w:tcPr>
          <w:p w:rsidR="00AD5A72" w:rsidRPr="001C0769" w:rsidRDefault="007F2D22" w:rsidP="00AD5A72">
            <w:pPr>
              <w:jc w:val="center"/>
              <w:rPr>
                <w:sz w:val="28"/>
                <w:szCs w:val="28"/>
              </w:rPr>
            </w:pPr>
            <w:r>
              <w:rPr>
                <w:sz w:val="28"/>
                <w:szCs w:val="28"/>
              </w:rPr>
              <w:t>08-09.02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8</w:t>
            </w:r>
            <w:r w:rsidR="00D729F0">
              <w:rPr>
                <w:sz w:val="28"/>
                <w:szCs w:val="28"/>
              </w:rPr>
              <w:t>3</w:t>
            </w:r>
            <w:r>
              <w:rPr>
                <w:sz w:val="28"/>
                <w:szCs w:val="28"/>
              </w:rPr>
              <w:t>-8</w:t>
            </w:r>
            <w:r w:rsidR="00D729F0">
              <w:rPr>
                <w:sz w:val="28"/>
                <w:szCs w:val="28"/>
              </w:rPr>
              <w:t>4</w:t>
            </w:r>
          </w:p>
        </w:tc>
        <w:tc>
          <w:tcPr>
            <w:tcW w:w="1055" w:type="pct"/>
          </w:tcPr>
          <w:p w:rsidR="00AD5A72" w:rsidRPr="00AD5A72" w:rsidRDefault="00AD5A72" w:rsidP="00AD5A72">
            <w:pPr>
              <w:rPr>
                <w:sz w:val="28"/>
                <w:szCs w:val="28"/>
              </w:rPr>
            </w:pPr>
            <w:r w:rsidRPr="00AD5A72">
              <w:rPr>
                <w:sz w:val="28"/>
                <w:szCs w:val="28"/>
              </w:rPr>
              <w:t>Согласный звук «Ж»</w:t>
            </w:r>
            <w:r w:rsidRPr="00AD5A72">
              <w:rPr>
                <w:sz w:val="28"/>
                <w:szCs w:val="28"/>
              </w:rPr>
              <w:br/>
              <w:t>Буква Ж ж</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«Ж» , слышать в слове в сильной позиции. Познакомить с буквой « Ж ж » как графическим обозначением звука «Ж»</w:t>
            </w:r>
          </w:p>
        </w:tc>
        <w:tc>
          <w:tcPr>
            <w:tcW w:w="367" w:type="pct"/>
          </w:tcPr>
          <w:p w:rsidR="00AD5A72" w:rsidRPr="001C0769" w:rsidRDefault="007F2D22" w:rsidP="00AD5A72">
            <w:pPr>
              <w:jc w:val="center"/>
              <w:rPr>
                <w:sz w:val="28"/>
                <w:szCs w:val="28"/>
              </w:rPr>
            </w:pPr>
            <w:r>
              <w:rPr>
                <w:sz w:val="28"/>
                <w:szCs w:val="28"/>
              </w:rPr>
              <w:t>10, 21.02</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8</w:t>
            </w:r>
            <w:r w:rsidR="00182B67">
              <w:rPr>
                <w:sz w:val="28"/>
                <w:szCs w:val="28"/>
              </w:rPr>
              <w:t>5</w:t>
            </w:r>
            <w:r>
              <w:rPr>
                <w:sz w:val="28"/>
                <w:szCs w:val="28"/>
              </w:rPr>
              <w:t>-8</w:t>
            </w:r>
            <w:r w:rsidR="00182B67">
              <w:rPr>
                <w:sz w:val="28"/>
                <w:szCs w:val="28"/>
              </w:rPr>
              <w:t>6</w:t>
            </w:r>
          </w:p>
        </w:tc>
        <w:tc>
          <w:tcPr>
            <w:tcW w:w="1055" w:type="pct"/>
          </w:tcPr>
          <w:p w:rsidR="00AD5A72" w:rsidRPr="00AD5A72" w:rsidRDefault="00AD5A72" w:rsidP="00AD5A72">
            <w:pPr>
              <w:rPr>
                <w:sz w:val="28"/>
                <w:szCs w:val="28"/>
              </w:rPr>
            </w:pPr>
            <w:r w:rsidRPr="00AD5A72">
              <w:rPr>
                <w:sz w:val="28"/>
                <w:szCs w:val="28"/>
              </w:rPr>
              <w:t>Согласный звук «Б»</w:t>
            </w:r>
            <w:r w:rsidRPr="00AD5A72">
              <w:rPr>
                <w:sz w:val="28"/>
                <w:szCs w:val="28"/>
              </w:rPr>
              <w:br/>
              <w:t>Буква  б</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«Б» , слышать в слове в сильной позиции. Познакомить с буквой « б » как графическим обозначением звука «Б»</w:t>
            </w:r>
          </w:p>
        </w:tc>
        <w:tc>
          <w:tcPr>
            <w:tcW w:w="367" w:type="pct"/>
          </w:tcPr>
          <w:p w:rsidR="00AD5A72" w:rsidRPr="001C0769" w:rsidRDefault="007F2D22" w:rsidP="00AD5A72">
            <w:pPr>
              <w:jc w:val="center"/>
              <w:rPr>
                <w:sz w:val="28"/>
                <w:szCs w:val="28"/>
              </w:rPr>
            </w:pPr>
            <w:r>
              <w:rPr>
                <w:sz w:val="28"/>
                <w:szCs w:val="28"/>
              </w:rPr>
              <w:t>22, 24.02</w:t>
            </w:r>
          </w:p>
        </w:tc>
        <w:tc>
          <w:tcPr>
            <w:tcW w:w="404" w:type="pct"/>
          </w:tcPr>
          <w:p w:rsidR="00AD5A72" w:rsidRPr="001C0769" w:rsidRDefault="00AD5A72" w:rsidP="00AD5A72">
            <w:pPr>
              <w:jc w:val="center"/>
              <w:rPr>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8</w:t>
            </w:r>
            <w:r w:rsidR="00182B67">
              <w:rPr>
                <w:sz w:val="28"/>
                <w:szCs w:val="28"/>
              </w:rPr>
              <w:t>7</w:t>
            </w:r>
            <w:r w:rsidR="00D729F0">
              <w:rPr>
                <w:sz w:val="28"/>
                <w:szCs w:val="28"/>
              </w:rPr>
              <w:t>-</w:t>
            </w:r>
            <w:r>
              <w:rPr>
                <w:sz w:val="28"/>
                <w:szCs w:val="28"/>
              </w:rPr>
              <w:t>8</w:t>
            </w:r>
            <w:r w:rsidR="00182B67">
              <w:rPr>
                <w:sz w:val="28"/>
                <w:szCs w:val="28"/>
              </w:rPr>
              <w:t>8</w:t>
            </w:r>
          </w:p>
        </w:tc>
        <w:tc>
          <w:tcPr>
            <w:tcW w:w="1055" w:type="pct"/>
          </w:tcPr>
          <w:p w:rsidR="00AD5A72" w:rsidRPr="00AD5A72" w:rsidRDefault="00AD5A72" w:rsidP="00AD5A72">
            <w:pPr>
              <w:rPr>
                <w:sz w:val="28"/>
                <w:szCs w:val="28"/>
              </w:rPr>
            </w:pPr>
            <w:r w:rsidRPr="00AD5A72">
              <w:rPr>
                <w:sz w:val="28"/>
                <w:szCs w:val="28"/>
              </w:rPr>
              <w:t>Согласный звук «Б»</w:t>
            </w:r>
            <w:r w:rsidRPr="00AD5A72">
              <w:rPr>
                <w:sz w:val="28"/>
                <w:szCs w:val="28"/>
              </w:rPr>
              <w:br/>
              <w:t>Буква Б б</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«Б» , слышать в слове в сильной позиции. Познакомить с буквой « Б б » как графическим обозначением звука «Б»</w:t>
            </w:r>
          </w:p>
        </w:tc>
        <w:tc>
          <w:tcPr>
            <w:tcW w:w="367" w:type="pct"/>
          </w:tcPr>
          <w:p w:rsidR="00AD5A72" w:rsidRPr="001C0769" w:rsidRDefault="007F2D22" w:rsidP="00AD5A72">
            <w:pPr>
              <w:jc w:val="center"/>
              <w:rPr>
                <w:sz w:val="28"/>
                <w:szCs w:val="28"/>
              </w:rPr>
            </w:pPr>
            <w:r>
              <w:rPr>
                <w:sz w:val="28"/>
                <w:szCs w:val="28"/>
              </w:rPr>
              <w:t>28.02</w:t>
            </w:r>
            <w:r>
              <w:rPr>
                <w:sz w:val="28"/>
                <w:szCs w:val="28"/>
              </w:rPr>
              <w:br/>
              <w:t>01.03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5A638E">
            <w:pPr>
              <w:jc w:val="center"/>
              <w:rPr>
                <w:sz w:val="28"/>
                <w:szCs w:val="28"/>
              </w:rPr>
            </w:pPr>
            <w:r>
              <w:rPr>
                <w:sz w:val="28"/>
                <w:szCs w:val="28"/>
              </w:rPr>
              <w:t>8</w:t>
            </w:r>
            <w:r w:rsidR="00182B67">
              <w:rPr>
                <w:sz w:val="28"/>
                <w:szCs w:val="28"/>
              </w:rPr>
              <w:t>9-</w:t>
            </w:r>
            <w:r>
              <w:rPr>
                <w:sz w:val="28"/>
                <w:szCs w:val="28"/>
              </w:rPr>
              <w:t>90</w:t>
            </w:r>
          </w:p>
        </w:tc>
        <w:tc>
          <w:tcPr>
            <w:tcW w:w="1055" w:type="pct"/>
          </w:tcPr>
          <w:p w:rsidR="00AD5A72" w:rsidRPr="00AD5A72" w:rsidRDefault="00AD5A72" w:rsidP="00AD5A72">
            <w:pPr>
              <w:rPr>
                <w:sz w:val="28"/>
                <w:szCs w:val="28"/>
              </w:rPr>
            </w:pPr>
            <w:r w:rsidRPr="00AD5A72">
              <w:rPr>
                <w:sz w:val="28"/>
                <w:szCs w:val="28"/>
              </w:rPr>
              <w:t>Согласный звук «Г»</w:t>
            </w:r>
            <w:r w:rsidRPr="00AD5A72">
              <w:rPr>
                <w:sz w:val="28"/>
                <w:szCs w:val="28"/>
              </w:rPr>
              <w:br/>
              <w:t>Буква  г</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«Г» , слышать в слове в сильной позиции. Познакомить с буквой « г» как графическим обозначением звука «Г»</w:t>
            </w:r>
          </w:p>
        </w:tc>
        <w:tc>
          <w:tcPr>
            <w:tcW w:w="367" w:type="pct"/>
          </w:tcPr>
          <w:p w:rsidR="00AD5A72" w:rsidRPr="00153B38" w:rsidRDefault="007F2D22" w:rsidP="00AD5A72">
            <w:pPr>
              <w:jc w:val="center"/>
              <w:rPr>
                <w:sz w:val="28"/>
                <w:szCs w:val="28"/>
              </w:rPr>
            </w:pPr>
            <w:r>
              <w:rPr>
                <w:sz w:val="28"/>
                <w:szCs w:val="28"/>
              </w:rPr>
              <w:t>02-03.03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lastRenderedPageBreak/>
              <w:t>91-92</w:t>
            </w:r>
          </w:p>
        </w:tc>
        <w:tc>
          <w:tcPr>
            <w:tcW w:w="1055" w:type="pct"/>
          </w:tcPr>
          <w:p w:rsidR="00AD5A72" w:rsidRPr="00AD5A72" w:rsidRDefault="00AD5A72" w:rsidP="00AD5A72">
            <w:pPr>
              <w:rPr>
                <w:sz w:val="28"/>
                <w:szCs w:val="28"/>
              </w:rPr>
            </w:pPr>
            <w:r w:rsidRPr="00AD5A72">
              <w:rPr>
                <w:sz w:val="28"/>
                <w:szCs w:val="28"/>
              </w:rPr>
              <w:t>Согласный звук «Г»</w:t>
            </w:r>
            <w:r w:rsidRPr="00AD5A72">
              <w:rPr>
                <w:sz w:val="28"/>
                <w:szCs w:val="28"/>
              </w:rPr>
              <w:br/>
              <w:t xml:space="preserve">Буква Г  </w:t>
            </w:r>
            <w:r w:rsidRPr="00AD5A72">
              <w:rPr>
                <w:sz w:val="28"/>
                <w:szCs w:val="28"/>
              </w:rPr>
              <w:br/>
              <w:t>Слоги и слова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«Г» , слышать в слове в сильной позиции. Познакомить с буквой « Г » как графическим обозначением звука «Г»</w:t>
            </w:r>
          </w:p>
        </w:tc>
        <w:tc>
          <w:tcPr>
            <w:tcW w:w="367" w:type="pct"/>
          </w:tcPr>
          <w:p w:rsidR="00AD5A72" w:rsidRPr="00153B38" w:rsidRDefault="007F2D22" w:rsidP="00AD5A72">
            <w:pPr>
              <w:jc w:val="center"/>
              <w:rPr>
                <w:sz w:val="28"/>
                <w:szCs w:val="28"/>
              </w:rPr>
            </w:pPr>
            <w:r>
              <w:rPr>
                <w:sz w:val="28"/>
                <w:szCs w:val="28"/>
              </w:rPr>
              <w:t>07, 09.03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93-94</w:t>
            </w:r>
          </w:p>
        </w:tc>
        <w:tc>
          <w:tcPr>
            <w:tcW w:w="1055" w:type="pct"/>
          </w:tcPr>
          <w:p w:rsidR="00AD5A72" w:rsidRPr="00AD5A72" w:rsidRDefault="00AD5A72" w:rsidP="00AD5A72">
            <w:pPr>
              <w:rPr>
                <w:sz w:val="28"/>
                <w:szCs w:val="28"/>
              </w:rPr>
            </w:pPr>
            <w:r w:rsidRPr="00AD5A72">
              <w:rPr>
                <w:sz w:val="28"/>
                <w:szCs w:val="28"/>
              </w:rPr>
              <w:t>Согласный звук «Д»</w:t>
            </w:r>
            <w:r w:rsidRPr="00AD5A72">
              <w:rPr>
                <w:sz w:val="28"/>
                <w:szCs w:val="28"/>
              </w:rPr>
              <w:br/>
              <w:t>Буква  д</w:t>
            </w:r>
            <w:r w:rsidRPr="00AD5A72">
              <w:rPr>
                <w:sz w:val="28"/>
                <w:szCs w:val="28"/>
              </w:rPr>
              <w:br/>
              <w:t>Слоги и слова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«Д» , слышать в слове в сильной позиции. Познакомить с буквой « д» как графическим обозначением звука «Д»</w:t>
            </w:r>
          </w:p>
        </w:tc>
        <w:tc>
          <w:tcPr>
            <w:tcW w:w="367" w:type="pct"/>
          </w:tcPr>
          <w:p w:rsidR="00AD5A72" w:rsidRPr="00153B38" w:rsidRDefault="007F2D22" w:rsidP="00AD5A72">
            <w:pPr>
              <w:jc w:val="center"/>
              <w:rPr>
                <w:sz w:val="28"/>
                <w:szCs w:val="28"/>
              </w:rPr>
            </w:pPr>
            <w:r>
              <w:rPr>
                <w:sz w:val="28"/>
                <w:szCs w:val="28"/>
              </w:rPr>
              <w:t>10, 14.03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95-96</w:t>
            </w:r>
          </w:p>
        </w:tc>
        <w:tc>
          <w:tcPr>
            <w:tcW w:w="1055" w:type="pct"/>
          </w:tcPr>
          <w:p w:rsidR="00AD5A72" w:rsidRPr="00AD5A72" w:rsidRDefault="00AD5A72" w:rsidP="00AD5A72">
            <w:pPr>
              <w:rPr>
                <w:sz w:val="28"/>
                <w:szCs w:val="28"/>
              </w:rPr>
            </w:pPr>
            <w:r w:rsidRPr="00AD5A72">
              <w:rPr>
                <w:sz w:val="28"/>
                <w:szCs w:val="28"/>
              </w:rPr>
              <w:t>Согласный звук «Д»</w:t>
            </w:r>
            <w:r w:rsidRPr="00AD5A72">
              <w:rPr>
                <w:sz w:val="28"/>
                <w:szCs w:val="28"/>
              </w:rPr>
              <w:br/>
              <w:t>Буква  Д</w:t>
            </w:r>
            <w:r w:rsidRPr="00AD5A72">
              <w:rPr>
                <w:sz w:val="28"/>
                <w:szCs w:val="28"/>
              </w:rPr>
              <w:br/>
              <w:t>Слоги и слова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«Д» , слышать в слове в сильной позиции. Познакомить с буквой « Д» как графическим обозначением звука «Д»</w:t>
            </w:r>
          </w:p>
        </w:tc>
        <w:tc>
          <w:tcPr>
            <w:tcW w:w="367" w:type="pct"/>
          </w:tcPr>
          <w:p w:rsidR="00AD5A72" w:rsidRPr="00153B38" w:rsidRDefault="007F2D22" w:rsidP="00AD5A72">
            <w:pPr>
              <w:jc w:val="center"/>
              <w:rPr>
                <w:sz w:val="28"/>
                <w:szCs w:val="28"/>
              </w:rPr>
            </w:pPr>
            <w:r>
              <w:rPr>
                <w:sz w:val="28"/>
                <w:szCs w:val="28"/>
              </w:rPr>
              <w:t>15-16.03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97-98</w:t>
            </w:r>
          </w:p>
        </w:tc>
        <w:tc>
          <w:tcPr>
            <w:tcW w:w="1055" w:type="pct"/>
          </w:tcPr>
          <w:p w:rsidR="00AD5A72" w:rsidRPr="00AD5A72" w:rsidRDefault="00AD5A72" w:rsidP="00AD5A72">
            <w:pPr>
              <w:rPr>
                <w:sz w:val="28"/>
                <w:szCs w:val="28"/>
              </w:rPr>
            </w:pPr>
            <w:r w:rsidRPr="00AD5A72">
              <w:rPr>
                <w:sz w:val="28"/>
                <w:szCs w:val="28"/>
              </w:rPr>
              <w:t>Буква Й й</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Познакомить с буквой «Й й» как графическим обозначением звука.</w:t>
            </w:r>
          </w:p>
        </w:tc>
        <w:tc>
          <w:tcPr>
            <w:tcW w:w="367" w:type="pct"/>
          </w:tcPr>
          <w:p w:rsidR="00AD5A72" w:rsidRPr="00153B38" w:rsidRDefault="007F2D22" w:rsidP="00AD5A72">
            <w:pPr>
              <w:jc w:val="center"/>
              <w:rPr>
                <w:sz w:val="28"/>
                <w:szCs w:val="28"/>
              </w:rPr>
            </w:pPr>
            <w:r>
              <w:rPr>
                <w:sz w:val="28"/>
                <w:szCs w:val="28"/>
              </w:rPr>
              <w:t>17, 28.03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99-100</w:t>
            </w:r>
          </w:p>
        </w:tc>
        <w:tc>
          <w:tcPr>
            <w:tcW w:w="1055" w:type="pct"/>
          </w:tcPr>
          <w:p w:rsidR="00AD5A72" w:rsidRPr="00AD5A72" w:rsidRDefault="00AD5A72" w:rsidP="00AD5A72">
            <w:pPr>
              <w:rPr>
                <w:sz w:val="28"/>
                <w:szCs w:val="28"/>
              </w:rPr>
            </w:pPr>
            <w:r w:rsidRPr="00AD5A72">
              <w:rPr>
                <w:sz w:val="28"/>
                <w:szCs w:val="28"/>
              </w:rPr>
              <w:t>Буква «ь»</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Познакомить с буквой «ь».</w:t>
            </w:r>
            <w:r w:rsidRPr="00AD5A72">
              <w:rPr>
                <w:sz w:val="28"/>
                <w:szCs w:val="28"/>
              </w:rPr>
              <w:br/>
              <w:t>Читать слова с этой буквой.</w:t>
            </w:r>
          </w:p>
        </w:tc>
        <w:tc>
          <w:tcPr>
            <w:tcW w:w="367" w:type="pct"/>
          </w:tcPr>
          <w:p w:rsidR="00AD5A72" w:rsidRPr="007F2D22" w:rsidRDefault="007F2D22" w:rsidP="00AD5A72">
            <w:pPr>
              <w:jc w:val="center"/>
              <w:rPr>
                <w:sz w:val="28"/>
                <w:szCs w:val="28"/>
              </w:rPr>
            </w:pPr>
            <w:r w:rsidRPr="007F2D22">
              <w:rPr>
                <w:sz w:val="28"/>
                <w:szCs w:val="28"/>
              </w:rPr>
              <w:t>29-30.03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101-102</w:t>
            </w:r>
          </w:p>
        </w:tc>
        <w:tc>
          <w:tcPr>
            <w:tcW w:w="1055" w:type="pct"/>
          </w:tcPr>
          <w:p w:rsidR="00AD5A72" w:rsidRPr="00AD5A72" w:rsidRDefault="00AD5A72" w:rsidP="00AD5A72">
            <w:pPr>
              <w:rPr>
                <w:sz w:val="28"/>
                <w:szCs w:val="28"/>
              </w:rPr>
            </w:pPr>
            <w:r w:rsidRPr="00AD5A72">
              <w:rPr>
                <w:sz w:val="28"/>
                <w:szCs w:val="28"/>
              </w:rPr>
              <w:t>Гласный звук «Е»</w:t>
            </w:r>
            <w:r w:rsidRPr="00AD5A72">
              <w:rPr>
                <w:sz w:val="28"/>
                <w:szCs w:val="28"/>
              </w:rPr>
              <w:br/>
              <w:t>Буква  Е е</w:t>
            </w:r>
            <w:r w:rsidRPr="00AD5A72">
              <w:rPr>
                <w:sz w:val="28"/>
                <w:szCs w:val="28"/>
              </w:rPr>
              <w:br/>
              <w:t>Слоги и слова с этой буквой.</w:t>
            </w:r>
          </w:p>
        </w:tc>
        <w:tc>
          <w:tcPr>
            <w:tcW w:w="367" w:type="pct"/>
          </w:tcPr>
          <w:p w:rsidR="00AD5A72" w:rsidRPr="00AD5A72" w:rsidRDefault="00D729F0" w:rsidP="00AD5A72">
            <w:pPr>
              <w:jc w:val="center"/>
              <w:rPr>
                <w:sz w:val="28"/>
                <w:szCs w:val="28"/>
              </w:rPr>
            </w:pPr>
            <w:r>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«Е» , слышать в слове в сильной позиции. Познакомить с буквой « Е е » как графическим обозначением звука «Е»</w:t>
            </w:r>
          </w:p>
        </w:tc>
        <w:tc>
          <w:tcPr>
            <w:tcW w:w="367" w:type="pct"/>
          </w:tcPr>
          <w:p w:rsidR="00AD5A72" w:rsidRPr="007F2D22" w:rsidRDefault="007F2D22" w:rsidP="00AD5A72">
            <w:pPr>
              <w:jc w:val="center"/>
              <w:rPr>
                <w:sz w:val="28"/>
                <w:szCs w:val="28"/>
              </w:rPr>
            </w:pPr>
            <w:r w:rsidRPr="007F2D22">
              <w:rPr>
                <w:sz w:val="28"/>
                <w:szCs w:val="28"/>
              </w:rPr>
              <w:t>31.03</w:t>
            </w:r>
            <w:r w:rsidRPr="007F2D22">
              <w:rPr>
                <w:sz w:val="28"/>
                <w:szCs w:val="28"/>
              </w:rPr>
              <w:br/>
              <w:t>04.04</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103-104</w:t>
            </w:r>
          </w:p>
        </w:tc>
        <w:tc>
          <w:tcPr>
            <w:tcW w:w="1055" w:type="pct"/>
          </w:tcPr>
          <w:p w:rsidR="00AD5A72" w:rsidRPr="00AD5A72" w:rsidRDefault="00AD5A72" w:rsidP="00AD5A72">
            <w:pPr>
              <w:rPr>
                <w:sz w:val="28"/>
                <w:szCs w:val="28"/>
              </w:rPr>
            </w:pPr>
            <w:r w:rsidRPr="00AD5A72">
              <w:rPr>
                <w:sz w:val="28"/>
                <w:szCs w:val="28"/>
              </w:rPr>
              <w:t>Гласный звук «Е»</w:t>
            </w:r>
            <w:r w:rsidRPr="00AD5A72">
              <w:rPr>
                <w:sz w:val="28"/>
                <w:szCs w:val="28"/>
              </w:rPr>
              <w:br/>
              <w:t>Буква  Е е</w:t>
            </w:r>
            <w:r w:rsidRPr="00AD5A72">
              <w:rPr>
                <w:sz w:val="28"/>
                <w:szCs w:val="28"/>
              </w:rPr>
              <w:br/>
              <w:t>Слоги и слова с этой буквой.</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«Е» , слышать в слове в сильной позиции. Познакомить с буквой « Е е » как графическим обозначением звука «Е»</w:t>
            </w:r>
          </w:p>
        </w:tc>
        <w:tc>
          <w:tcPr>
            <w:tcW w:w="367" w:type="pct"/>
          </w:tcPr>
          <w:p w:rsidR="00AD5A72" w:rsidRPr="007F2D22" w:rsidRDefault="007F2D22" w:rsidP="00AD5A72">
            <w:pPr>
              <w:jc w:val="center"/>
              <w:rPr>
                <w:sz w:val="28"/>
                <w:szCs w:val="28"/>
              </w:rPr>
            </w:pPr>
            <w:r w:rsidRPr="007F2D22">
              <w:rPr>
                <w:sz w:val="28"/>
                <w:szCs w:val="28"/>
              </w:rPr>
              <w:t>05-06.04</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105-106-107</w:t>
            </w:r>
          </w:p>
        </w:tc>
        <w:tc>
          <w:tcPr>
            <w:tcW w:w="1055" w:type="pct"/>
          </w:tcPr>
          <w:p w:rsidR="00AD5A72" w:rsidRPr="00AD5A72" w:rsidRDefault="00AD5A72" w:rsidP="00AD5A72">
            <w:pPr>
              <w:rPr>
                <w:sz w:val="28"/>
                <w:szCs w:val="28"/>
              </w:rPr>
            </w:pPr>
            <w:r w:rsidRPr="00AD5A72">
              <w:rPr>
                <w:sz w:val="28"/>
                <w:szCs w:val="28"/>
              </w:rPr>
              <w:t>Буква «Я я»</w:t>
            </w:r>
            <w:r w:rsidRPr="00AD5A72">
              <w:rPr>
                <w:sz w:val="28"/>
                <w:szCs w:val="28"/>
              </w:rPr>
              <w:br/>
              <w:t>Слоги и слова с этой буквой.</w:t>
            </w:r>
          </w:p>
        </w:tc>
        <w:tc>
          <w:tcPr>
            <w:tcW w:w="367" w:type="pct"/>
          </w:tcPr>
          <w:p w:rsidR="00AD5A72" w:rsidRPr="00AD5A72" w:rsidRDefault="005A638E" w:rsidP="00AD5A72">
            <w:pPr>
              <w:jc w:val="center"/>
              <w:rPr>
                <w:sz w:val="28"/>
                <w:szCs w:val="28"/>
              </w:rPr>
            </w:pPr>
            <w:r>
              <w:rPr>
                <w:sz w:val="28"/>
                <w:szCs w:val="28"/>
              </w:rPr>
              <w:t>3</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«Я» , слышать в слове в сильной позиции. Познакомить с буквой « Я я  » как графическим обозначением звука «Я»</w:t>
            </w:r>
          </w:p>
        </w:tc>
        <w:tc>
          <w:tcPr>
            <w:tcW w:w="367" w:type="pct"/>
          </w:tcPr>
          <w:p w:rsidR="00AD5A72" w:rsidRPr="007F2D22" w:rsidRDefault="007F2D22" w:rsidP="00AD5A72">
            <w:pPr>
              <w:jc w:val="center"/>
              <w:rPr>
                <w:sz w:val="28"/>
                <w:szCs w:val="28"/>
              </w:rPr>
            </w:pPr>
            <w:r w:rsidRPr="007F2D22">
              <w:rPr>
                <w:sz w:val="28"/>
                <w:szCs w:val="28"/>
              </w:rPr>
              <w:t>07, 11-12.04</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lastRenderedPageBreak/>
              <w:t>108-109-110</w:t>
            </w:r>
          </w:p>
        </w:tc>
        <w:tc>
          <w:tcPr>
            <w:tcW w:w="1055" w:type="pct"/>
          </w:tcPr>
          <w:p w:rsidR="00AD5A72" w:rsidRPr="00AD5A72" w:rsidRDefault="00AD5A72" w:rsidP="00AD5A72">
            <w:pPr>
              <w:rPr>
                <w:sz w:val="28"/>
                <w:szCs w:val="28"/>
              </w:rPr>
            </w:pPr>
            <w:r w:rsidRPr="00AD5A72">
              <w:rPr>
                <w:sz w:val="28"/>
                <w:szCs w:val="28"/>
              </w:rPr>
              <w:t>Буква «Ю ю »</w:t>
            </w:r>
            <w:r w:rsidRPr="00AD5A72">
              <w:rPr>
                <w:sz w:val="28"/>
                <w:szCs w:val="28"/>
              </w:rPr>
              <w:br/>
              <w:t>Слоги и слова с этой буквой.</w:t>
            </w:r>
          </w:p>
        </w:tc>
        <w:tc>
          <w:tcPr>
            <w:tcW w:w="367" w:type="pct"/>
          </w:tcPr>
          <w:p w:rsidR="00AD5A72" w:rsidRPr="00AD5A72" w:rsidRDefault="005A638E" w:rsidP="00AD5A72">
            <w:pPr>
              <w:jc w:val="center"/>
              <w:rPr>
                <w:sz w:val="28"/>
                <w:szCs w:val="28"/>
              </w:rPr>
            </w:pPr>
            <w:r>
              <w:rPr>
                <w:sz w:val="28"/>
                <w:szCs w:val="28"/>
              </w:rPr>
              <w:t>3</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«Ю» , слышать в слове в сильной позиции. Познакомить с буквой « Ю ю»  как графическим обозначением звука «Ю»</w:t>
            </w:r>
          </w:p>
        </w:tc>
        <w:tc>
          <w:tcPr>
            <w:tcW w:w="367" w:type="pct"/>
          </w:tcPr>
          <w:p w:rsidR="00AD5A72" w:rsidRPr="007F2D22" w:rsidRDefault="007F2D22" w:rsidP="00AD5A72">
            <w:pPr>
              <w:jc w:val="center"/>
              <w:rPr>
                <w:sz w:val="28"/>
                <w:szCs w:val="28"/>
              </w:rPr>
            </w:pPr>
            <w:r w:rsidRPr="007F2D22">
              <w:rPr>
                <w:sz w:val="28"/>
                <w:szCs w:val="28"/>
              </w:rPr>
              <w:t>13-14, 18.04</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5A638E" w:rsidP="00AD5A72">
            <w:pPr>
              <w:jc w:val="center"/>
              <w:rPr>
                <w:sz w:val="28"/>
                <w:szCs w:val="28"/>
              </w:rPr>
            </w:pPr>
            <w:r>
              <w:rPr>
                <w:sz w:val="28"/>
                <w:szCs w:val="28"/>
              </w:rPr>
              <w:t>111-112-113</w:t>
            </w:r>
          </w:p>
        </w:tc>
        <w:tc>
          <w:tcPr>
            <w:tcW w:w="1055" w:type="pct"/>
          </w:tcPr>
          <w:p w:rsidR="00AD5A72" w:rsidRPr="00AD5A72" w:rsidRDefault="00AD5A72" w:rsidP="00AD5A72">
            <w:pPr>
              <w:rPr>
                <w:sz w:val="28"/>
                <w:szCs w:val="28"/>
              </w:rPr>
            </w:pPr>
            <w:r w:rsidRPr="00AD5A72">
              <w:rPr>
                <w:sz w:val="28"/>
                <w:szCs w:val="28"/>
              </w:rPr>
              <w:t>Буква «Ц ц»</w:t>
            </w:r>
            <w:r w:rsidRPr="00AD5A72">
              <w:rPr>
                <w:sz w:val="28"/>
                <w:szCs w:val="28"/>
              </w:rPr>
              <w:br/>
              <w:t>Слоги и слова с этой буквой.</w:t>
            </w:r>
          </w:p>
        </w:tc>
        <w:tc>
          <w:tcPr>
            <w:tcW w:w="367" w:type="pct"/>
          </w:tcPr>
          <w:p w:rsidR="00AD5A72" w:rsidRPr="00AD5A72" w:rsidRDefault="005A638E" w:rsidP="00AD5A72">
            <w:pPr>
              <w:jc w:val="center"/>
              <w:rPr>
                <w:sz w:val="28"/>
                <w:szCs w:val="28"/>
              </w:rPr>
            </w:pPr>
            <w:r>
              <w:rPr>
                <w:sz w:val="28"/>
                <w:szCs w:val="28"/>
              </w:rPr>
              <w:t>3</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«Ц» , слышать в слове в сильной позиции. Познакомить с буквой « Ц ц » как графическим обозначением звука «Ц»</w:t>
            </w:r>
          </w:p>
        </w:tc>
        <w:tc>
          <w:tcPr>
            <w:tcW w:w="367" w:type="pct"/>
          </w:tcPr>
          <w:p w:rsidR="00AD5A72" w:rsidRPr="007F2D22" w:rsidRDefault="007F2D22" w:rsidP="00AD5A72">
            <w:pPr>
              <w:jc w:val="center"/>
              <w:rPr>
                <w:sz w:val="28"/>
                <w:szCs w:val="28"/>
              </w:rPr>
            </w:pPr>
            <w:r w:rsidRPr="007F2D22">
              <w:rPr>
                <w:sz w:val="28"/>
                <w:szCs w:val="28"/>
              </w:rPr>
              <w:t>19-20-21.04</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FD32EE" w:rsidP="00AD5A72">
            <w:pPr>
              <w:jc w:val="center"/>
              <w:rPr>
                <w:sz w:val="28"/>
                <w:szCs w:val="28"/>
              </w:rPr>
            </w:pPr>
            <w:r>
              <w:rPr>
                <w:sz w:val="28"/>
                <w:szCs w:val="28"/>
              </w:rPr>
              <w:t>114-115-116</w:t>
            </w:r>
          </w:p>
        </w:tc>
        <w:tc>
          <w:tcPr>
            <w:tcW w:w="1055" w:type="pct"/>
          </w:tcPr>
          <w:p w:rsidR="00AD5A72" w:rsidRPr="00AD5A72" w:rsidRDefault="00AD5A72" w:rsidP="00AD5A72">
            <w:pPr>
              <w:rPr>
                <w:sz w:val="28"/>
                <w:szCs w:val="28"/>
              </w:rPr>
            </w:pPr>
            <w:r w:rsidRPr="00AD5A72">
              <w:rPr>
                <w:sz w:val="28"/>
                <w:szCs w:val="28"/>
              </w:rPr>
              <w:t>Буква «Ч ч»</w:t>
            </w:r>
            <w:r w:rsidRPr="00AD5A72">
              <w:rPr>
                <w:sz w:val="28"/>
                <w:szCs w:val="28"/>
              </w:rPr>
              <w:br/>
              <w:t>Слоги и слова с этой буквой.</w:t>
            </w:r>
          </w:p>
        </w:tc>
        <w:tc>
          <w:tcPr>
            <w:tcW w:w="367" w:type="pct"/>
          </w:tcPr>
          <w:p w:rsidR="00AD5A72" w:rsidRPr="00AD5A72" w:rsidRDefault="00FD32EE" w:rsidP="00AD5A72">
            <w:pPr>
              <w:jc w:val="center"/>
              <w:rPr>
                <w:sz w:val="28"/>
                <w:szCs w:val="28"/>
              </w:rPr>
            </w:pPr>
            <w:r>
              <w:rPr>
                <w:sz w:val="28"/>
                <w:szCs w:val="28"/>
              </w:rPr>
              <w:t>3</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«Ч» , слышать в слове в сильной позиции. Познакомить с буквой « Ч ч» как графическим обозначением звука «Ч»</w:t>
            </w:r>
          </w:p>
        </w:tc>
        <w:tc>
          <w:tcPr>
            <w:tcW w:w="367" w:type="pct"/>
          </w:tcPr>
          <w:p w:rsidR="00AD5A72" w:rsidRPr="007F2D22" w:rsidRDefault="007F2D22" w:rsidP="00AD5A72">
            <w:pPr>
              <w:jc w:val="center"/>
              <w:rPr>
                <w:sz w:val="28"/>
                <w:szCs w:val="28"/>
              </w:rPr>
            </w:pPr>
            <w:r w:rsidRPr="007F2D22">
              <w:rPr>
                <w:sz w:val="28"/>
                <w:szCs w:val="28"/>
              </w:rPr>
              <w:t>25-26-27.03</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FD32EE" w:rsidP="00AD5A72">
            <w:pPr>
              <w:jc w:val="center"/>
              <w:rPr>
                <w:sz w:val="28"/>
                <w:szCs w:val="28"/>
              </w:rPr>
            </w:pPr>
            <w:r>
              <w:rPr>
                <w:sz w:val="28"/>
                <w:szCs w:val="28"/>
              </w:rPr>
              <w:t>117-118-119</w:t>
            </w:r>
          </w:p>
        </w:tc>
        <w:tc>
          <w:tcPr>
            <w:tcW w:w="1055" w:type="pct"/>
          </w:tcPr>
          <w:p w:rsidR="00AD5A72" w:rsidRPr="00AD5A72" w:rsidRDefault="00AD5A72" w:rsidP="00AD5A72">
            <w:pPr>
              <w:rPr>
                <w:sz w:val="28"/>
                <w:szCs w:val="28"/>
              </w:rPr>
            </w:pPr>
            <w:r w:rsidRPr="00AD5A72">
              <w:rPr>
                <w:sz w:val="28"/>
                <w:szCs w:val="28"/>
              </w:rPr>
              <w:t>Буква «Щ щ»</w:t>
            </w:r>
            <w:r w:rsidRPr="00AD5A72">
              <w:rPr>
                <w:sz w:val="28"/>
                <w:szCs w:val="28"/>
              </w:rPr>
              <w:br/>
              <w:t>Слоги и слова с этой буквой.</w:t>
            </w:r>
          </w:p>
        </w:tc>
        <w:tc>
          <w:tcPr>
            <w:tcW w:w="367" w:type="pct"/>
          </w:tcPr>
          <w:p w:rsidR="00AD5A72" w:rsidRPr="00AD5A72" w:rsidRDefault="00FD32EE" w:rsidP="00AD5A72">
            <w:pPr>
              <w:jc w:val="center"/>
              <w:rPr>
                <w:sz w:val="28"/>
                <w:szCs w:val="28"/>
              </w:rPr>
            </w:pPr>
            <w:r>
              <w:rPr>
                <w:sz w:val="28"/>
                <w:szCs w:val="28"/>
              </w:rPr>
              <w:t>3</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«Щ» , слышать в слове в сильной позиции. Познакомить с буквой « Щ щ » как графическим обозначением звука «Щ»</w:t>
            </w:r>
          </w:p>
        </w:tc>
        <w:tc>
          <w:tcPr>
            <w:tcW w:w="367" w:type="pct"/>
          </w:tcPr>
          <w:p w:rsidR="00AD5A72" w:rsidRPr="007F2D22" w:rsidRDefault="007F2D22" w:rsidP="00AD5A72">
            <w:pPr>
              <w:jc w:val="center"/>
              <w:rPr>
                <w:sz w:val="28"/>
                <w:szCs w:val="28"/>
              </w:rPr>
            </w:pPr>
            <w:r w:rsidRPr="007F2D22">
              <w:rPr>
                <w:sz w:val="28"/>
                <w:szCs w:val="28"/>
              </w:rPr>
              <w:t>28.03</w:t>
            </w:r>
            <w:r w:rsidRPr="007F2D22">
              <w:rPr>
                <w:sz w:val="28"/>
                <w:szCs w:val="28"/>
              </w:rPr>
              <w:br/>
              <w:t>03-04.05</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FD32EE" w:rsidP="00AD5A72">
            <w:pPr>
              <w:jc w:val="center"/>
              <w:rPr>
                <w:sz w:val="28"/>
                <w:szCs w:val="28"/>
              </w:rPr>
            </w:pPr>
            <w:r>
              <w:rPr>
                <w:sz w:val="28"/>
                <w:szCs w:val="28"/>
              </w:rPr>
              <w:t>120-121-122</w:t>
            </w:r>
          </w:p>
        </w:tc>
        <w:tc>
          <w:tcPr>
            <w:tcW w:w="1055" w:type="pct"/>
          </w:tcPr>
          <w:p w:rsidR="00AD5A72" w:rsidRPr="00AD5A72" w:rsidRDefault="00AD5A72" w:rsidP="00AD5A72">
            <w:pPr>
              <w:rPr>
                <w:sz w:val="28"/>
                <w:szCs w:val="28"/>
              </w:rPr>
            </w:pPr>
            <w:r w:rsidRPr="00AD5A72">
              <w:rPr>
                <w:sz w:val="28"/>
                <w:szCs w:val="28"/>
              </w:rPr>
              <w:t>Буква «Ф ф»</w:t>
            </w:r>
            <w:r w:rsidRPr="00AD5A72">
              <w:rPr>
                <w:sz w:val="28"/>
                <w:szCs w:val="28"/>
              </w:rPr>
              <w:br/>
              <w:t>Слоги и слова с этой буквой.</w:t>
            </w:r>
          </w:p>
        </w:tc>
        <w:tc>
          <w:tcPr>
            <w:tcW w:w="367" w:type="pct"/>
          </w:tcPr>
          <w:p w:rsidR="00AD5A72" w:rsidRPr="00AD5A72" w:rsidRDefault="00FD32EE" w:rsidP="00AD5A72">
            <w:pPr>
              <w:jc w:val="center"/>
              <w:rPr>
                <w:sz w:val="28"/>
                <w:szCs w:val="28"/>
              </w:rPr>
            </w:pPr>
            <w:r>
              <w:rPr>
                <w:sz w:val="28"/>
                <w:szCs w:val="28"/>
              </w:rPr>
              <w:t>3</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«Ф» , слышать в слове в сильной позиции. Познакомить с буквой « Ф ф » как графическим обозначением звука «Ф»</w:t>
            </w:r>
          </w:p>
        </w:tc>
        <w:tc>
          <w:tcPr>
            <w:tcW w:w="367" w:type="pct"/>
          </w:tcPr>
          <w:p w:rsidR="00AD5A72" w:rsidRPr="007F2D22" w:rsidRDefault="007F2D22" w:rsidP="00AD5A72">
            <w:pPr>
              <w:jc w:val="center"/>
              <w:rPr>
                <w:sz w:val="28"/>
                <w:szCs w:val="28"/>
              </w:rPr>
            </w:pPr>
            <w:r w:rsidRPr="007F2D22">
              <w:rPr>
                <w:sz w:val="28"/>
                <w:szCs w:val="28"/>
              </w:rPr>
              <w:t>05, 10-11.05</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FD32EE" w:rsidP="00AD5A72">
            <w:pPr>
              <w:jc w:val="center"/>
              <w:rPr>
                <w:sz w:val="28"/>
                <w:szCs w:val="28"/>
              </w:rPr>
            </w:pPr>
            <w:r>
              <w:rPr>
                <w:sz w:val="28"/>
                <w:szCs w:val="28"/>
              </w:rPr>
              <w:t>123-124-125</w:t>
            </w:r>
          </w:p>
        </w:tc>
        <w:tc>
          <w:tcPr>
            <w:tcW w:w="1055" w:type="pct"/>
          </w:tcPr>
          <w:p w:rsidR="00AD5A72" w:rsidRPr="00AD5A72" w:rsidRDefault="00AD5A72" w:rsidP="00AD5A72">
            <w:pPr>
              <w:rPr>
                <w:sz w:val="28"/>
                <w:szCs w:val="28"/>
              </w:rPr>
            </w:pPr>
            <w:r w:rsidRPr="00AD5A72">
              <w:rPr>
                <w:sz w:val="28"/>
                <w:szCs w:val="28"/>
              </w:rPr>
              <w:t>Буква «Э э»</w:t>
            </w:r>
            <w:r w:rsidRPr="00AD5A72">
              <w:rPr>
                <w:sz w:val="28"/>
                <w:szCs w:val="28"/>
              </w:rPr>
              <w:br/>
              <w:t>Слоги и слова с этой буквой.</w:t>
            </w:r>
          </w:p>
        </w:tc>
        <w:tc>
          <w:tcPr>
            <w:tcW w:w="367" w:type="pct"/>
          </w:tcPr>
          <w:p w:rsidR="00AD5A72" w:rsidRPr="00AD5A72" w:rsidRDefault="00FD32EE" w:rsidP="00AD5A72">
            <w:pPr>
              <w:jc w:val="center"/>
              <w:rPr>
                <w:sz w:val="28"/>
                <w:szCs w:val="28"/>
              </w:rPr>
            </w:pPr>
            <w:r>
              <w:rPr>
                <w:sz w:val="28"/>
                <w:szCs w:val="28"/>
              </w:rPr>
              <w:t>3</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Совершенствовать умения правильно произносить звук «Э» , слышать в слове в сильной позиции. Познакомить с буквой « Э э » как графическим обозначением звука «Э»</w:t>
            </w:r>
          </w:p>
        </w:tc>
        <w:tc>
          <w:tcPr>
            <w:tcW w:w="367" w:type="pct"/>
          </w:tcPr>
          <w:p w:rsidR="00AD5A72" w:rsidRPr="007F2D22" w:rsidRDefault="007F2D22" w:rsidP="00AD5A72">
            <w:pPr>
              <w:jc w:val="center"/>
              <w:rPr>
                <w:sz w:val="28"/>
                <w:szCs w:val="28"/>
              </w:rPr>
            </w:pPr>
            <w:r w:rsidRPr="007F2D22">
              <w:rPr>
                <w:sz w:val="28"/>
                <w:szCs w:val="28"/>
              </w:rPr>
              <w:t>12, 16-17.05</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FD32EE" w:rsidP="00AD5A72">
            <w:pPr>
              <w:jc w:val="center"/>
              <w:rPr>
                <w:sz w:val="28"/>
                <w:szCs w:val="28"/>
              </w:rPr>
            </w:pPr>
            <w:r>
              <w:rPr>
                <w:sz w:val="28"/>
                <w:szCs w:val="28"/>
              </w:rPr>
              <w:t>126-127</w:t>
            </w:r>
          </w:p>
        </w:tc>
        <w:tc>
          <w:tcPr>
            <w:tcW w:w="1055" w:type="pct"/>
          </w:tcPr>
          <w:p w:rsidR="00AD5A72" w:rsidRPr="00AD5A72" w:rsidRDefault="00AD5A72" w:rsidP="00AD5A72">
            <w:pPr>
              <w:rPr>
                <w:sz w:val="28"/>
                <w:szCs w:val="28"/>
              </w:rPr>
            </w:pPr>
            <w:r w:rsidRPr="00AD5A72">
              <w:rPr>
                <w:sz w:val="28"/>
                <w:szCs w:val="28"/>
              </w:rPr>
              <w:t>Буква «ъ»</w:t>
            </w:r>
            <w:r w:rsidRPr="00AD5A72">
              <w:rPr>
                <w:sz w:val="28"/>
                <w:szCs w:val="28"/>
              </w:rPr>
              <w:br/>
              <w:t>Разделительный твердый знак.</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изучения нового материала</w:t>
            </w:r>
          </w:p>
        </w:tc>
        <w:tc>
          <w:tcPr>
            <w:tcW w:w="1972" w:type="pct"/>
          </w:tcPr>
          <w:p w:rsidR="00AD5A72" w:rsidRPr="00AD5A72" w:rsidRDefault="00AD5A72" w:rsidP="00AD5A72">
            <w:pPr>
              <w:rPr>
                <w:sz w:val="28"/>
                <w:szCs w:val="28"/>
              </w:rPr>
            </w:pPr>
            <w:r w:rsidRPr="00AD5A72">
              <w:rPr>
                <w:sz w:val="28"/>
                <w:szCs w:val="28"/>
              </w:rPr>
              <w:t>Употребление разделительного « ъ.»</w:t>
            </w:r>
            <w:r w:rsidRPr="00AD5A72">
              <w:rPr>
                <w:sz w:val="28"/>
                <w:szCs w:val="28"/>
              </w:rPr>
              <w:br/>
              <w:t>Наблюдение за ролью ъ, его работой.</w:t>
            </w:r>
          </w:p>
        </w:tc>
        <w:tc>
          <w:tcPr>
            <w:tcW w:w="367" w:type="pct"/>
          </w:tcPr>
          <w:p w:rsidR="00AD5A72" w:rsidRPr="007F2D22" w:rsidRDefault="007F2D22" w:rsidP="00AD5A72">
            <w:pPr>
              <w:jc w:val="center"/>
              <w:rPr>
                <w:sz w:val="28"/>
                <w:szCs w:val="28"/>
              </w:rPr>
            </w:pPr>
            <w:r w:rsidRPr="007F2D22">
              <w:rPr>
                <w:sz w:val="28"/>
                <w:szCs w:val="28"/>
              </w:rPr>
              <w:t>18-19.05</w:t>
            </w: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FD32EE" w:rsidP="00AD5A72">
            <w:pPr>
              <w:jc w:val="center"/>
              <w:rPr>
                <w:sz w:val="28"/>
                <w:szCs w:val="28"/>
              </w:rPr>
            </w:pPr>
            <w:r>
              <w:rPr>
                <w:sz w:val="28"/>
                <w:szCs w:val="28"/>
              </w:rPr>
              <w:t>128-129</w:t>
            </w:r>
          </w:p>
        </w:tc>
        <w:tc>
          <w:tcPr>
            <w:tcW w:w="1055" w:type="pct"/>
          </w:tcPr>
          <w:p w:rsidR="00AD5A72" w:rsidRPr="00AD5A72" w:rsidRDefault="00AD5A72" w:rsidP="00AD5A72">
            <w:pPr>
              <w:rPr>
                <w:sz w:val="28"/>
                <w:szCs w:val="28"/>
              </w:rPr>
            </w:pPr>
            <w:r w:rsidRPr="00AD5A72">
              <w:rPr>
                <w:sz w:val="28"/>
                <w:szCs w:val="28"/>
              </w:rPr>
              <w:t>Чтение текстов из букваря</w:t>
            </w:r>
          </w:p>
        </w:tc>
        <w:tc>
          <w:tcPr>
            <w:tcW w:w="367" w:type="pct"/>
          </w:tcPr>
          <w:p w:rsidR="00AD5A72" w:rsidRPr="00AD5A72" w:rsidRDefault="00AD5A72" w:rsidP="00AD5A72">
            <w:pPr>
              <w:jc w:val="center"/>
              <w:rPr>
                <w:sz w:val="28"/>
                <w:szCs w:val="28"/>
              </w:rPr>
            </w:pPr>
            <w:r w:rsidRPr="00AD5A72">
              <w:rPr>
                <w:sz w:val="28"/>
                <w:szCs w:val="28"/>
              </w:rPr>
              <w:t>2</w:t>
            </w:r>
          </w:p>
        </w:tc>
        <w:tc>
          <w:tcPr>
            <w:tcW w:w="642" w:type="pct"/>
          </w:tcPr>
          <w:p w:rsidR="00AD5A72" w:rsidRPr="00AD5A72" w:rsidRDefault="00AD5A72" w:rsidP="00AD5A72">
            <w:pPr>
              <w:rPr>
                <w:sz w:val="28"/>
                <w:szCs w:val="28"/>
              </w:rPr>
            </w:pPr>
            <w:r w:rsidRPr="00AD5A72">
              <w:rPr>
                <w:sz w:val="28"/>
                <w:szCs w:val="28"/>
              </w:rPr>
              <w:t>Урок – закрепления.</w:t>
            </w:r>
          </w:p>
        </w:tc>
        <w:tc>
          <w:tcPr>
            <w:tcW w:w="1972" w:type="pct"/>
          </w:tcPr>
          <w:p w:rsidR="00AD5A72" w:rsidRPr="00AD5A72" w:rsidRDefault="00AD5A72" w:rsidP="00AD5A72">
            <w:pPr>
              <w:rPr>
                <w:sz w:val="28"/>
                <w:szCs w:val="28"/>
              </w:rPr>
            </w:pPr>
            <w:r w:rsidRPr="00AD5A72">
              <w:rPr>
                <w:sz w:val="28"/>
                <w:szCs w:val="28"/>
              </w:rPr>
              <w:t>Совершенствовать умение выполнять звуковой анализ. Читать знакомый текст самостоятельно.</w:t>
            </w:r>
          </w:p>
        </w:tc>
        <w:tc>
          <w:tcPr>
            <w:tcW w:w="367" w:type="pct"/>
          </w:tcPr>
          <w:p w:rsidR="00AD5A72" w:rsidRPr="00AD5A72" w:rsidRDefault="00AD5A72" w:rsidP="00AD5A72">
            <w:pPr>
              <w:jc w:val="center"/>
              <w:rPr>
                <w:b/>
                <w:sz w:val="28"/>
                <w:szCs w:val="28"/>
              </w:rPr>
            </w:pPr>
          </w:p>
        </w:tc>
        <w:tc>
          <w:tcPr>
            <w:tcW w:w="404" w:type="pct"/>
          </w:tcPr>
          <w:p w:rsidR="00AD5A72" w:rsidRPr="00AD5A72" w:rsidRDefault="00AD5A72" w:rsidP="00AD5A72">
            <w:pPr>
              <w:jc w:val="center"/>
              <w:rPr>
                <w:b/>
                <w:sz w:val="28"/>
                <w:szCs w:val="28"/>
              </w:rPr>
            </w:pPr>
          </w:p>
        </w:tc>
      </w:tr>
      <w:tr w:rsidR="00AD5A72" w:rsidRPr="00AD5A72" w:rsidTr="00A90471">
        <w:trPr>
          <w:cantSplit/>
          <w:trHeight w:val="404"/>
        </w:trPr>
        <w:tc>
          <w:tcPr>
            <w:tcW w:w="193" w:type="pct"/>
          </w:tcPr>
          <w:p w:rsidR="00AD5A72" w:rsidRPr="00AD5A72" w:rsidRDefault="00FD32EE" w:rsidP="00AD5A72">
            <w:pPr>
              <w:jc w:val="center"/>
              <w:rPr>
                <w:sz w:val="28"/>
                <w:szCs w:val="28"/>
              </w:rPr>
            </w:pPr>
            <w:r>
              <w:rPr>
                <w:sz w:val="28"/>
                <w:szCs w:val="28"/>
              </w:rPr>
              <w:lastRenderedPageBreak/>
              <w:t>130-131-132</w:t>
            </w:r>
          </w:p>
        </w:tc>
        <w:tc>
          <w:tcPr>
            <w:tcW w:w="1055" w:type="pct"/>
          </w:tcPr>
          <w:p w:rsidR="00AD5A72" w:rsidRPr="00AD5A72" w:rsidRDefault="00AD5A72" w:rsidP="00AD5A72">
            <w:pPr>
              <w:rPr>
                <w:sz w:val="28"/>
                <w:szCs w:val="28"/>
              </w:rPr>
            </w:pPr>
            <w:r w:rsidRPr="00AD5A72">
              <w:rPr>
                <w:sz w:val="28"/>
                <w:szCs w:val="28"/>
              </w:rPr>
              <w:t>Повторение изученного материала.</w:t>
            </w:r>
          </w:p>
        </w:tc>
        <w:tc>
          <w:tcPr>
            <w:tcW w:w="367" w:type="pct"/>
          </w:tcPr>
          <w:p w:rsidR="00AD5A72" w:rsidRPr="00AD5A72" w:rsidRDefault="00AD5A72" w:rsidP="00AD5A72">
            <w:pPr>
              <w:jc w:val="center"/>
              <w:rPr>
                <w:sz w:val="28"/>
                <w:szCs w:val="28"/>
              </w:rPr>
            </w:pPr>
            <w:r w:rsidRPr="00AD5A72">
              <w:rPr>
                <w:sz w:val="28"/>
                <w:szCs w:val="28"/>
              </w:rPr>
              <w:t>3</w:t>
            </w:r>
          </w:p>
        </w:tc>
        <w:tc>
          <w:tcPr>
            <w:tcW w:w="642" w:type="pct"/>
          </w:tcPr>
          <w:p w:rsidR="00AD5A72" w:rsidRPr="00AD5A72" w:rsidRDefault="00AD5A72" w:rsidP="00AD5A72">
            <w:pPr>
              <w:rPr>
                <w:sz w:val="28"/>
                <w:szCs w:val="28"/>
              </w:rPr>
            </w:pPr>
            <w:r w:rsidRPr="00AD5A72">
              <w:rPr>
                <w:sz w:val="28"/>
                <w:szCs w:val="28"/>
              </w:rPr>
              <w:t>Урок проверки знаний, умений и навыков.</w:t>
            </w:r>
          </w:p>
        </w:tc>
        <w:tc>
          <w:tcPr>
            <w:tcW w:w="1972" w:type="pct"/>
          </w:tcPr>
          <w:p w:rsidR="00AD5A72" w:rsidRPr="00AD5A72" w:rsidRDefault="00AD5A72" w:rsidP="00AD5A72">
            <w:pPr>
              <w:rPr>
                <w:sz w:val="28"/>
                <w:szCs w:val="28"/>
              </w:rPr>
            </w:pPr>
            <w:r w:rsidRPr="00AD5A72">
              <w:rPr>
                <w:sz w:val="28"/>
                <w:szCs w:val="28"/>
              </w:rPr>
              <w:t>Совершенствовать умение выполнять звуковой анализ. Читать знакомый текст самостоятельно.</w:t>
            </w:r>
          </w:p>
        </w:tc>
        <w:tc>
          <w:tcPr>
            <w:tcW w:w="367" w:type="pct"/>
          </w:tcPr>
          <w:p w:rsidR="00AD5A72" w:rsidRPr="00AD5A72" w:rsidRDefault="00AD5A72" w:rsidP="00AD5A72">
            <w:pPr>
              <w:jc w:val="center"/>
              <w:rPr>
                <w:b/>
                <w:sz w:val="28"/>
                <w:szCs w:val="28"/>
              </w:rPr>
            </w:pPr>
          </w:p>
        </w:tc>
        <w:tc>
          <w:tcPr>
            <w:tcW w:w="404" w:type="pct"/>
          </w:tcPr>
          <w:p w:rsidR="00AD5A72" w:rsidRPr="00AD5A72" w:rsidRDefault="00AD5A72" w:rsidP="00AD5A72">
            <w:pPr>
              <w:jc w:val="center"/>
              <w:rPr>
                <w:b/>
                <w:sz w:val="28"/>
                <w:szCs w:val="28"/>
              </w:rPr>
            </w:pPr>
          </w:p>
        </w:tc>
      </w:tr>
    </w:tbl>
    <w:p w:rsidR="00A90471" w:rsidRPr="00A90471" w:rsidRDefault="00A90471" w:rsidP="00A90471">
      <w:pPr>
        <w:spacing w:after="200" w:line="276" w:lineRule="auto"/>
        <w:rPr>
          <w:rFonts w:eastAsia="Calibri"/>
          <w:b/>
          <w:sz w:val="28"/>
          <w:szCs w:val="28"/>
          <w:lang w:eastAsia="en-US"/>
        </w:rPr>
      </w:pPr>
      <w:r w:rsidRPr="00A90471">
        <w:rPr>
          <w:rFonts w:eastAsia="Calibri"/>
          <w:sz w:val="28"/>
          <w:szCs w:val="28"/>
          <w:lang w:eastAsia="en-US"/>
        </w:rPr>
        <w:t xml:space="preserve">      </w:t>
      </w:r>
      <w:r w:rsidR="00FD32EE">
        <w:rPr>
          <w:rFonts w:eastAsia="Calibri"/>
          <w:sz w:val="28"/>
          <w:szCs w:val="28"/>
          <w:lang w:eastAsia="en-US"/>
        </w:rPr>
        <w:br/>
      </w:r>
      <w:r w:rsidR="00FD32EE">
        <w:rPr>
          <w:rFonts w:eastAsia="Calibri"/>
          <w:sz w:val="28"/>
          <w:szCs w:val="28"/>
          <w:lang w:eastAsia="en-US"/>
        </w:rPr>
        <w:br/>
      </w:r>
      <w:r w:rsidR="00FD32EE">
        <w:rPr>
          <w:rFonts w:eastAsia="Calibri"/>
          <w:sz w:val="28"/>
          <w:szCs w:val="28"/>
          <w:lang w:eastAsia="en-US"/>
        </w:rPr>
        <w:br/>
      </w:r>
      <w:r w:rsidRPr="00A90471">
        <w:rPr>
          <w:rFonts w:eastAsia="Calibri"/>
          <w:sz w:val="28"/>
          <w:szCs w:val="28"/>
          <w:lang w:eastAsia="en-US"/>
        </w:rPr>
        <w:t xml:space="preserve"> </w:t>
      </w:r>
      <w:r w:rsidRPr="00A90471">
        <w:rPr>
          <w:rFonts w:eastAsia="Calibri"/>
          <w:b/>
          <w:sz w:val="28"/>
          <w:szCs w:val="28"/>
          <w:lang w:eastAsia="en-US"/>
        </w:rPr>
        <w:t>7. Материально-техническое обеспечение образовательной деятельности</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Печатные пособия</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-Таблицы гигиенических требований к положению тетради, ручки и правильной посадке.</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-Таблицы в соответствии с основными разделами программы 1 класса.</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-Наборы сюжетных картинок в соответствии с тематикой.</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Технические средства обучения</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-Классная доска</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-Магнитная доска</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-Телевизор</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Учебно-практическое оборудование</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-Простейшие школьные инструменты и материалы</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Модели</w:t>
      </w:r>
    </w:p>
    <w:p w:rsidR="005C2CD2" w:rsidRPr="00A90471" w:rsidRDefault="005C2CD2" w:rsidP="005C2CD2">
      <w:pPr>
        <w:spacing w:after="200" w:line="276" w:lineRule="auto"/>
        <w:rPr>
          <w:rFonts w:eastAsia="Calibri"/>
          <w:sz w:val="28"/>
          <w:szCs w:val="28"/>
          <w:lang w:eastAsia="en-US"/>
        </w:rPr>
      </w:pPr>
      <w:r w:rsidRPr="00A90471">
        <w:rPr>
          <w:rFonts w:eastAsia="Calibri"/>
          <w:sz w:val="28"/>
          <w:szCs w:val="28"/>
          <w:lang w:eastAsia="en-US"/>
        </w:rPr>
        <w:t>-Модели звукового состава слова</w:t>
      </w:r>
    </w:p>
    <w:p w:rsidR="005C2CD2" w:rsidRPr="004762F0" w:rsidRDefault="005C2CD2" w:rsidP="005C2CD2">
      <w:pPr>
        <w:spacing w:after="200" w:line="276" w:lineRule="auto"/>
        <w:rPr>
          <w:rFonts w:eastAsia="Calibri"/>
          <w:sz w:val="28"/>
          <w:szCs w:val="28"/>
          <w:lang w:eastAsia="en-US"/>
        </w:rPr>
      </w:pPr>
      <w:r w:rsidRPr="00A90471">
        <w:rPr>
          <w:rFonts w:eastAsia="Calibri"/>
          <w:sz w:val="28"/>
          <w:szCs w:val="28"/>
          <w:lang w:eastAsia="en-US"/>
        </w:rPr>
        <w:t>-Лента букв</w:t>
      </w:r>
    </w:p>
    <w:p w:rsidR="005C2CD2" w:rsidRPr="00A90471" w:rsidRDefault="005C2CD2" w:rsidP="005C2CD2">
      <w:pPr>
        <w:spacing w:after="200" w:line="276" w:lineRule="auto"/>
        <w:rPr>
          <w:rFonts w:eastAsia="Calibri"/>
          <w:sz w:val="28"/>
          <w:szCs w:val="28"/>
          <w:lang w:eastAsia="en-US"/>
        </w:rPr>
      </w:pPr>
    </w:p>
    <w:sectPr w:rsidR="005C2CD2" w:rsidRPr="00A90471" w:rsidSect="003E39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E4" w:rsidRDefault="00934DE4">
      <w:r>
        <w:separator/>
      </w:r>
    </w:p>
  </w:endnote>
  <w:endnote w:type="continuationSeparator" w:id="0">
    <w:p w:rsidR="00934DE4" w:rsidRDefault="0093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82" w:rsidRDefault="00475F82" w:rsidP="00C81D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5F82" w:rsidRDefault="00475F8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82" w:rsidRDefault="00475F82" w:rsidP="00C81D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5F82" w:rsidRDefault="00475F8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E4" w:rsidRDefault="00934DE4">
      <w:r>
        <w:separator/>
      </w:r>
    </w:p>
  </w:footnote>
  <w:footnote w:type="continuationSeparator" w:id="0">
    <w:p w:rsidR="00934DE4" w:rsidRDefault="00934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E72"/>
    <w:multiLevelType w:val="hybridMultilevel"/>
    <w:tmpl w:val="B5D66CE0"/>
    <w:lvl w:ilvl="0" w:tplc="B492F2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68C56F2"/>
    <w:multiLevelType w:val="hybridMultilevel"/>
    <w:tmpl w:val="8B1C2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C0576"/>
    <w:multiLevelType w:val="hybridMultilevel"/>
    <w:tmpl w:val="8F842DD4"/>
    <w:lvl w:ilvl="0" w:tplc="3F8AEAE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15:restartNumberingAfterBreak="0">
    <w:nsid w:val="16271133"/>
    <w:multiLevelType w:val="hybridMultilevel"/>
    <w:tmpl w:val="23E2D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168F9"/>
    <w:multiLevelType w:val="hybridMultilevel"/>
    <w:tmpl w:val="C9FA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513E8"/>
    <w:multiLevelType w:val="hybridMultilevel"/>
    <w:tmpl w:val="AF641E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E997D56"/>
    <w:multiLevelType w:val="hybridMultilevel"/>
    <w:tmpl w:val="D7102B08"/>
    <w:lvl w:ilvl="0" w:tplc="96C473B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1370282"/>
    <w:multiLevelType w:val="hybridMultilevel"/>
    <w:tmpl w:val="AE44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D8666E"/>
    <w:multiLevelType w:val="hybridMultilevel"/>
    <w:tmpl w:val="BB2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59224E"/>
    <w:multiLevelType w:val="hybridMultilevel"/>
    <w:tmpl w:val="84EE1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AE354C"/>
    <w:multiLevelType w:val="hybridMultilevel"/>
    <w:tmpl w:val="C39CE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0309D8"/>
    <w:multiLevelType w:val="hybridMultilevel"/>
    <w:tmpl w:val="A5D0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33D19"/>
    <w:multiLevelType w:val="hybridMultilevel"/>
    <w:tmpl w:val="6706ED7A"/>
    <w:lvl w:ilvl="0" w:tplc="B5D648C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745C12"/>
    <w:multiLevelType w:val="hybridMultilevel"/>
    <w:tmpl w:val="F4447020"/>
    <w:lvl w:ilvl="0" w:tplc="0419000F">
      <w:start w:val="1"/>
      <w:numFmt w:val="decimal"/>
      <w:lvlText w:val="%1."/>
      <w:lvlJc w:val="left"/>
      <w:pPr>
        <w:ind w:left="1402" w:hanging="360"/>
      </w:p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14" w15:restartNumberingAfterBreak="0">
    <w:nsid w:val="39FC2808"/>
    <w:multiLevelType w:val="hybridMultilevel"/>
    <w:tmpl w:val="9B9AFA82"/>
    <w:lvl w:ilvl="0" w:tplc="51B617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D314FF1"/>
    <w:multiLevelType w:val="hybridMultilevel"/>
    <w:tmpl w:val="1E3A22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2BE3295"/>
    <w:multiLevelType w:val="hybridMultilevel"/>
    <w:tmpl w:val="980E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C6721"/>
    <w:multiLevelType w:val="hybridMultilevel"/>
    <w:tmpl w:val="44C24F3E"/>
    <w:lvl w:ilvl="0" w:tplc="584CEA6C">
      <w:start w:val="170"/>
      <w:numFmt w:val="decimal"/>
      <w:lvlText w:val="(%1"/>
      <w:lvlJc w:val="left"/>
      <w:pPr>
        <w:tabs>
          <w:tab w:val="num" w:pos="6495"/>
        </w:tabs>
        <w:ind w:left="6495" w:hanging="555"/>
      </w:pPr>
      <w:rPr>
        <w:rFonts w:hint="default"/>
        <w:b w:val="0"/>
        <w:sz w:val="28"/>
        <w:szCs w:val="28"/>
      </w:rPr>
    </w:lvl>
    <w:lvl w:ilvl="1" w:tplc="04190019" w:tentative="1">
      <w:start w:val="1"/>
      <w:numFmt w:val="lowerLetter"/>
      <w:lvlText w:val="%2."/>
      <w:lvlJc w:val="left"/>
      <w:pPr>
        <w:tabs>
          <w:tab w:val="num" w:pos="7020"/>
        </w:tabs>
        <w:ind w:left="7020" w:hanging="360"/>
      </w:pPr>
    </w:lvl>
    <w:lvl w:ilvl="2" w:tplc="0419001B" w:tentative="1">
      <w:start w:val="1"/>
      <w:numFmt w:val="lowerRoman"/>
      <w:lvlText w:val="%3."/>
      <w:lvlJc w:val="right"/>
      <w:pPr>
        <w:tabs>
          <w:tab w:val="num" w:pos="7740"/>
        </w:tabs>
        <w:ind w:left="7740" w:hanging="180"/>
      </w:pPr>
    </w:lvl>
    <w:lvl w:ilvl="3" w:tplc="0419000F" w:tentative="1">
      <w:start w:val="1"/>
      <w:numFmt w:val="decimal"/>
      <w:lvlText w:val="%4."/>
      <w:lvlJc w:val="left"/>
      <w:pPr>
        <w:tabs>
          <w:tab w:val="num" w:pos="8460"/>
        </w:tabs>
        <w:ind w:left="8460" w:hanging="360"/>
      </w:pPr>
    </w:lvl>
    <w:lvl w:ilvl="4" w:tplc="04190019" w:tentative="1">
      <w:start w:val="1"/>
      <w:numFmt w:val="lowerLetter"/>
      <w:lvlText w:val="%5."/>
      <w:lvlJc w:val="left"/>
      <w:pPr>
        <w:tabs>
          <w:tab w:val="num" w:pos="9180"/>
        </w:tabs>
        <w:ind w:left="9180" w:hanging="360"/>
      </w:pPr>
    </w:lvl>
    <w:lvl w:ilvl="5" w:tplc="0419001B" w:tentative="1">
      <w:start w:val="1"/>
      <w:numFmt w:val="lowerRoman"/>
      <w:lvlText w:val="%6."/>
      <w:lvlJc w:val="right"/>
      <w:pPr>
        <w:tabs>
          <w:tab w:val="num" w:pos="9900"/>
        </w:tabs>
        <w:ind w:left="9900" w:hanging="180"/>
      </w:pPr>
    </w:lvl>
    <w:lvl w:ilvl="6" w:tplc="0419000F" w:tentative="1">
      <w:start w:val="1"/>
      <w:numFmt w:val="decimal"/>
      <w:lvlText w:val="%7."/>
      <w:lvlJc w:val="left"/>
      <w:pPr>
        <w:tabs>
          <w:tab w:val="num" w:pos="10620"/>
        </w:tabs>
        <w:ind w:left="10620" w:hanging="360"/>
      </w:pPr>
    </w:lvl>
    <w:lvl w:ilvl="7" w:tplc="04190019" w:tentative="1">
      <w:start w:val="1"/>
      <w:numFmt w:val="lowerLetter"/>
      <w:lvlText w:val="%8."/>
      <w:lvlJc w:val="left"/>
      <w:pPr>
        <w:tabs>
          <w:tab w:val="num" w:pos="11340"/>
        </w:tabs>
        <w:ind w:left="11340" w:hanging="360"/>
      </w:pPr>
    </w:lvl>
    <w:lvl w:ilvl="8" w:tplc="0419001B" w:tentative="1">
      <w:start w:val="1"/>
      <w:numFmt w:val="lowerRoman"/>
      <w:lvlText w:val="%9."/>
      <w:lvlJc w:val="right"/>
      <w:pPr>
        <w:tabs>
          <w:tab w:val="num" w:pos="12060"/>
        </w:tabs>
        <w:ind w:left="12060" w:hanging="180"/>
      </w:pPr>
    </w:lvl>
  </w:abstractNum>
  <w:abstractNum w:abstractNumId="18" w15:restartNumberingAfterBreak="0">
    <w:nsid w:val="4A893E64"/>
    <w:multiLevelType w:val="hybridMultilevel"/>
    <w:tmpl w:val="CFC8A350"/>
    <w:lvl w:ilvl="0" w:tplc="9452BA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A9909AA"/>
    <w:multiLevelType w:val="hybridMultilevel"/>
    <w:tmpl w:val="FCE47F4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518D4F5F"/>
    <w:multiLevelType w:val="hybridMultilevel"/>
    <w:tmpl w:val="7674E2DE"/>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57E37576"/>
    <w:multiLevelType w:val="hybridMultilevel"/>
    <w:tmpl w:val="EB6A0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BE12A9"/>
    <w:multiLevelType w:val="hybridMultilevel"/>
    <w:tmpl w:val="4394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2B288C"/>
    <w:multiLevelType w:val="hybridMultilevel"/>
    <w:tmpl w:val="8F4CDD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0D935F3"/>
    <w:multiLevelType w:val="hybridMultilevel"/>
    <w:tmpl w:val="B23EA884"/>
    <w:lvl w:ilvl="0" w:tplc="0419000F">
      <w:start w:val="1"/>
      <w:numFmt w:val="decimal"/>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25" w15:restartNumberingAfterBreak="0">
    <w:nsid w:val="65FC43AF"/>
    <w:multiLevelType w:val="hybridMultilevel"/>
    <w:tmpl w:val="C682F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AB5F09"/>
    <w:multiLevelType w:val="hybridMultilevel"/>
    <w:tmpl w:val="2F66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BF0602"/>
    <w:multiLevelType w:val="hybridMultilevel"/>
    <w:tmpl w:val="B2168C2A"/>
    <w:lvl w:ilvl="0" w:tplc="9112097E">
      <w:start w:val="1"/>
      <w:numFmt w:val="decimal"/>
      <w:lvlText w:val="%1"/>
      <w:lvlJc w:val="left"/>
      <w:pPr>
        <w:tabs>
          <w:tab w:val="num" w:pos="765"/>
        </w:tabs>
        <w:ind w:left="765" w:hanging="405"/>
      </w:pPr>
      <w:rPr>
        <w:rFonts w:hint="default"/>
        <w:sz w:val="48"/>
        <w:szCs w:val="4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E42E6E"/>
    <w:multiLevelType w:val="hybridMultilevel"/>
    <w:tmpl w:val="B60462AC"/>
    <w:lvl w:ilvl="0" w:tplc="B5D648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79B734A4"/>
    <w:multiLevelType w:val="hybridMultilevel"/>
    <w:tmpl w:val="ED8CC358"/>
    <w:lvl w:ilvl="0" w:tplc="D95C168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0" w15:restartNumberingAfterBreak="0">
    <w:nsid w:val="7D3106F9"/>
    <w:multiLevelType w:val="hybridMultilevel"/>
    <w:tmpl w:val="7012F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C11616"/>
    <w:multiLevelType w:val="hybridMultilevel"/>
    <w:tmpl w:val="E398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F81AD1"/>
    <w:multiLevelType w:val="hybridMultilevel"/>
    <w:tmpl w:val="07B8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5"/>
  </w:num>
  <w:num w:numId="4">
    <w:abstractNumId w:val="15"/>
  </w:num>
  <w:num w:numId="5">
    <w:abstractNumId w:val="19"/>
  </w:num>
  <w:num w:numId="6">
    <w:abstractNumId w:val="0"/>
  </w:num>
  <w:num w:numId="7">
    <w:abstractNumId w:val="17"/>
  </w:num>
  <w:num w:numId="8">
    <w:abstractNumId w:val="18"/>
  </w:num>
  <w:num w:numId="9">
    <w:abstractNumId w:val="28"/>
  </w:num>
  <w:num w:numId="10">
    <w:abstractNumId w:val="12"/>
  </w:num>
  <w:num w:numId="11">
    <w:abstractNumId w:val="14"/>
  </w:num>
  <w:num w:numId="12">
    <w:abstractNumId w:val="2"/>
  </w:num>
  <w:num w:numId="13">
    <w:abstractNumId w:val="29"/>
  </w:num>
  <w:num w:numId="14">
    <w:abstractNumId w:val="31"/>
  </w:num>
  <w:num w:numId="15">
    <w:abstractNumId w:val="4"/>
  </w:num>
  <w:num w:numId="16">
    <w:abstractNumId w:val="1"/>
  </w:num>
  <w:num w:numId="17">
    <w:abstractNumId w:val="26"/>
  </w:num>
  <w:num w:numId="18">
    <w:abstractNumId w:val="32"/>
  </w:num>
  <w:num w:numId="19">
    <w:abstractNumId w:val="24"/>
  </w:num>
  <w:num w:numId="20">
    <w:abstractNumId w:val="21"/>
  </w:num>
  <w:num w:numId="21">
    <w:abstractNumId w:val="20"/>
  </w:num>
  <w:num w:numId="22">
    <w:abstractNumId w:val="6"/>
  </w:num>
  <w:num w:numId="23">
    <w:abstractNumId w:val="13"/>
  </w:num>
  <w:num w:numId="24">
    <w:abstractNumId w:val="9"/>
  </w:num>
  <w:num w:numId="25">
    <w:abstractNumId w:val="10"/>
  </w:num>
  <w:num w:numId="26">
    <w:abstractNumId w:val="25"/>
  </w:num>
  <w:num w:numId="27">
    <w:abstractNumId w:val="3"/>
  </w:num>
  <w:num w:numId="28">
    <w:abstractNumId w:val="8"/>
  </w:num>
  <w:num w:numId="29">
    <w:abstractNumId w:val="7"/>
  </w:num>
  <w:num w:numId="30">
    <w:abstractNumId w:val="30"/>
  </w:num>
  <w:num w:numId="31">
    <w:abstractNumId w:val="16"/>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661C"/>
    <w:rsid w:val="000042DA"/>
    <w:rsid w:val="00006F1F"/>
    <w:rsid w:val="00007A49"/>
    <w:rsid w:val="00010996"/>
    <w:rsid w:val="000146BE"/>
    <w:rsid w:val="000147A9"/>
    <w:rsid w:val="00021789"/>
    <w:rsid w:val="00023906"/>
    <w:rsid w:val="00023F45"/>
    <w:rsid w:val="00024018"/>
    <w:rsid w:val="00024EB7"/>
    <w:rsid w:val="00026498"/>
    <w:rsid w:val="00027B78"/>
    <w:rsid w:val="00035B01"/>
    <w:rsid w:val="000408F5"/>
    <w:rsid w:val="0004706D"/>
    <w:rsid w:val="000506CC"/>
    <w:rsid w:val="00051CCA"/>
    <w:rsid w:val="00053211"/>
    <w:rsid w:val="00055D7D"/>
    <w:rsid w:val="00056420"/>
    <w:rsid w:val="00057A42"/>
    <w:rsid w:val="00061376"/>
    <w:rsid w:val="00066289"/>
    <w:rsid w:val="00066CDF"/>
    <w:rsid w:val="000718E5"/>
    <w:rsid w:val="000727AF"/>
    <w:rsid w:val="00074FD9"/>
    <w:rsid w:val="000807DF"/>
    <w:rsid w:val="00082CFF"/>
    <w:rsid w:val="00092230"/>
    <w:rsid w:val="00092437"/>
    <w:rsid w:val="00093BF7"/>
    <w:rsid w:val="00095492"/>
    <w:rsid w:val="00095895"/>
    <w:rsid w:val="000A0114"/>
    <w:rsid w:val="000A02CB"/>
    <w:rsid w:val="000A342A"/>
    <w:rsid w:val="000A6197"/>
    <w:rsid w:val="000B0E25"/>
    <w:rsid w:val="000B13E8"/>
    <w:rsid w:val="000B1C6D"/>
    <w:rsid w:val="000B574E"/>
    <w:rsid w:val="000C0B0B"/>
    <w:rsid w:val="000C21FE"/>
    <w:rsid w:val="000C247A"/>
    <w:rsid w:val="000C4329"/>
    <w:rsid w:val="000C44AD"/>
    <w:rsid w:val="000D1008"/>
    <w:rsid w:val="000D32AC"/>
    <w:rsid w:val="000E12D5"/>
    <w:rsid w:val="000E4A54"/>
    <w:rsid w:val="000E799C"/>
    <w:rsid w:val="000F2BC2"/>
    <w:rsid w:val="000F3B9D"/>
    <w:rsid w:val="00100616"/>
    <w:rsid w:val="00100E12"/>
    <w:rsid w:val="001016DF"/>
    <w:rsid w:val="00101E32"/>
    <w:rsid w:val="00104D44"/>
    <w:rsid w:val="00107A5E"/>
    <w:rsid w:val="00111B63"/>
    <w:rsid w:val="001154D5"/>
    <w:rsid w:val="00116550"/>
    <w:rsid w:val="00116826"/>
    <w:rsid w:val="001204DC"/>
    <w:rsid w:val="00120A58"/>
    <w:rsid w:val="00123B76"/>
    <w:rsid w:val="00130B26"/>
    <w:rsid w:val="00131E42"/>
    <w:rsid w:val="001322B3"/>
    <w:rsid w:val="001332DF"/>
    <w:rsid w:val="001400D3"/>
    <w:rsid w:val="00140213"/>
    <w:rsid w:val="00140B8B"/>
    <w:rsid w:val="00141652"/>
    <w:rsid w:val="0014325C"/>
    <w:rsid w:val="00147FBF"/>
    <w:rsid w:val="00150EA5"/>
    <w:rsid w:val="00151F2F"/>
    <w:rsid w:val="00153B38"/>
    <w:rsid w:val="0015779B"/>
    <w:rsid w:val="001600FA"/>
    <w:rsid w:val="00160648"/>
    <w:rsid w:val="001643F1"/>
    <w:rsid w:val="00164A92"/>
    <w:rsid w:val="00167AFD"/>
    <w:rsid w:val="00173AD6"/>
    <w:rsid w:val="0017447D"/>
    <w:rsid w:val="00174A57"/>
    <w:rsid w:val="0017792D"/>
    <w:rsid w:val="001805D4"/>
    <w:rsid w:val="00181498"/>
    <w:rsid w:val="00182B67"/>
    <w:rsid w:val="00182CE4"/>
    <w:rsid w:val="00191AD6"/>
    <w:rsid w:val="00192F53"/>
    <w:rsid w:val="001972E4"/>
    <w:rsid w:val="001975A0"/>
    <w:rsid w:val="001B1C4A"/>
    <w:rsid w:val="001B6898"/>
    <w:rsid w:val="001B75F5"/>
    <w:rsid w:val="001B7958"/>
    <w:rsid w:val="001C0769"/>
    <w:rsid w:val="001C1109"/>
    <w:rsid w:val="001C5F78"/>
    <w:rsid w:val="001E0FE3"/>
    <w:rsid w:val="001E14EB"/>
    <w:rsid w:val="001E1F36"/>
    <w:rsid w:val="001E60E2"/>
    <w:rsid w:val="001E6A80"/>
    <w:rsid w:val="001F0362"/>
    <w:rsid w:val="001F4CD7"/>
    <w:rsid w:val="001F502F"/>
    <w:rsid w:val="001F666B"/>
    <w:rsid w:val="002054C6"/>
    <w:rsid w:val="00205B91"/>
    <w:rsid w:val="0020609E"/>
    <w:rsid w:val="00206AE3"/>
    <w:rsid w:val="0021269D"/>
    <w:rsid w:val="002143F2"/>
    <w:rsid w:val="00215843"/>
    <w:rsid w:val="00215BA3"/>
    <w:rsid w:val="00221B3F"/>
    <w:rsid w:val="002258A3"/>
    <w:rsid w:val="00225EB9"/>
    <w:rsid w:val="00227F83"/>
    <w:rsid w:val="00230C4D"/>
    <w:rsid w:val="002342BC"/>
    <w:rsid w:val="00234FCD"/>
    <w:rsid w:val="00236BAB"/>
    <w:rsid w:val="00240926"/>
    <w:rsid w:val="00254B39"/>
    <w:rsid w:val="002562E0"/>
    <w:rsid w:val="00257050"/>
    <w:rsid w:val="0025728C"/>
    <w:rsid w:val="00260224"/>
    <w:rsid w:val="002619FA"/>
    <w:rsid w:val="00266F58"/>
    <w:rsid w:val="00267955"/>
    <w:rsid w:val="00271247"/>
    <w:rsid w:val="00274D7A"/>
    <w:rsid w:val="002767E3"/>
    <w:rsid w:val="00282438"/>
    <w:rsid w:val="00285C7B"/>
    <w:rsid w:val="00286414"/>
    <w:rsid w:val="00293518"/>
    <w:rsid w:val="00296299"/>
    <w:rsid w:val="00296C9F"/>
    <w:rsid w:val="002A0866"/>
    <w:rsid w:val="002A2581"/>
    <w:rsid w:val="002A3D64"/>
    <w:rsid w:val="002A5235"/>
    <w:rsid w:val="002A74B2"/>
    <w:rsid w:val="002B223D"/>
    <w:rsid w:val="002C145F"/>
    <w:rsid w:val="002C4FC5"/>
    <w:rsid w:val="002D3178"/>
    <w:rsid w:val="002D3D8E"/>
    <w:rsid w:val="002D736D"/>
    <w:rsid w:val="002E0258"/>
    <w:rsid w:val="002E6A1B"/>
    <w:rsid w:val="002F07D0"/>
    <w:rsid w:val="002F3808"/>
    <w:rsid w:val="002F51B7"/>
    <w:rsid w:val="002F5983"/>
    <w:rsid w:val="002F6E19"/>
    <w:rsid w:val="00302987"/>
    <w:rsid w:val="00310BC1"/>
    <w:rsid w:val="003128BE"/>
    <w:rsid w:val="00315504"/>
    <w:rsid w:val="00315F08"/>
    <w:rsid w:val="003177C4"/>
    <w:rsid w:val="00325230"/>
    <w:rsid w:val="00327E6A"/>
    <w:rsid w:val="00334DEC"/>
    <w:rsid w:val="00334F24"/>
    <w:rsid w:val="00335341"/>
    <w:rsid w:val="00337CED"/>
    <w:rsid w:val="00342986"/>
    <w:rsid w:val="00344916"/>
    <w:rsid w:val="0034602E"/>
    <w:rsid w:val="00347758"/>
    <w:rsid w:val="0035637A"/>
    <w:rsid w:val="003570C8"/>
    <w:rsid w:val="00362C17"/>
    <w:rsid w:val="00365A15"/>
    <w:rsid w:val="00366A64"/>
    <w:rsid w:val="00373B02"/>
    <w:rsid w:val="00380C74"/>
    <w:rsid w:val="003837B1"/>
    <w:rsid w:val="00386CAF"/>
    <w:rsid w:val="00387150"/>
    <w:rsid w:val="003900E1"/>
    <w:rsid w:val="00394B52"/>
    <w:rsid w:val="003963E9"/>
    <w:rsid w:val="003A0C60"/>
    <w:rsid w:val="003A17D6"/>
    <w:rsid w:val="003A2D52"/>
    <w:rsid w:val="003A3EF9"/>
    <w:rsid w:val="003A6662"/>
    <w:rsid w:val="003A6BAD"/>
    <w:rsid w:val="003A74D9"/>
    <w:rsid w:val="003A7751"/>
    <w:rsid w:val="003B402B"/>
    <w:rsid w:val="003B5704"/>
    <w:rsid w:val="003B73AC"/>
    <w:rsid w:val="003C2C2B"/>
    <w:rsid w:val="003D0734"/>
    <w:rsid w:val="003D12FE"/>
    <w:rsid w:val="003D45E9"/>
    <w:rsid w:val="003D463A"/>
    <w:rsid w:val="003E39E9"/>
    <w:rsid w:val="003E4F5C"/>
    <w:rsid w:val="003F52F7"/>
    <w:rsid w:val="0040411A"/>
    <w:rsid w:val="004054BA"/>
    <w:rsid w:val="0040550D"/>
    <w:rsid w:val="00405AFA"/>
    <w:rsid w:val="004077C9"/>
    <w:rsid w:val="004137A7"/>
    <w:rsid w:val="00413A47"/>
    <w:rsid w:val="00417FC8"/>
    <w:rsid w:val="0042172D"/>
    <w:rsid w:val="00421F76"/>
    <w:rsid w:val="004227A4"/>
    <w:rsid w:val="00433878"/>
    <w:rsid w:val="00441461"/>
    <w:rsid w:val="004471AC"/>
    <w:rsid w:val="004511DD"/>
    <w:rsid w:val="004511FD"/>
    <w:rsid w:val="0045256F"/>
    <w:rsid w:val="0045273E"/>
    <w:rsid w:val="0045784D"/>
    <w:rsid w:val="00457977"/>
    <w:rsid w:val="004601CC"/>
    <w:rsid w:val="0046336B"/>
    <w:rsid w:val="00464988"/>
    <w:rsid w:val="00472416"/>
    <w:rsid w:val="0047387E"/>
    <w:rsid w:val="00475F82"/>
    <w:rsid w:val="004762F0"/>
    <w:rsid w:val="00476A67"/>
    <w:rsid w:val="0048141C"/>
    <w:rsid w:val="00482779"/>
    <w:rsid w:val="004839F3"/>
    <w:rsid w:val="00484345"/>
    <w:rsid w:val="00484A7D"/>
    <w:rsid w:val="00487C26"/>
    <w:rsid w:val="0049530C"/>
    <w:rsid w:val="00497072"/>
    <w:rsid w:val="004A0F60"/>
    <w:rsid w:val="004A537A"/>
    <w:rsid w:val="004A63C4"/>
    <w:rsid w:val="004A739A"/>
    <w:rsid w:val="004B4CEA"/>
    <w:rsid w:val="004C0629"/>
    <w:rsid w:val="004C168C"/>
    <w:rsid w:val="004C1C6A"/>
    <w:rsid w:val="004C5F81"/>
    <w:rsid w:val="004C79D6"/>
    <w:rsid w:val="004D1E76"/>
    <w:rsid w:val="004D5FF9"/>
    <w:rsid w:val="004D73FC"/>
    <w:rsid w:val="004E56A4"/>
    <w:rsid w:val="004E6086"/>
    <w:rsid w:val="004F1636"/>
    <w:rsid w:val="004F4A73"/>
    <w:rsid w:val="004F4A7E"/>
    <w:rsid w:val="00500244"/>
    <w:rsid w:val="00500813"/>
    <w:rsid w:val="00503C52"/>
    <w:rsid w:val="00516FC6"/>
    <w:rsid w:val="005204B4"/>
    <w:rsid w:val="00520878"/>
    <w:rsid w:val="00531653"/>
    <w:rsid w:val="005326D4"/>
    <w:rsid w:val="00532EDF"/>
    <w:rsid w:val="005331B1"/>
    <w:rsid w:val="005332DF"/>
    <w:rsid w:val="0053372A"/>
    <w:rsid w:val="00537234"/>
    <w:rsid w:val="005422C0"/>
    <w:rsid w:val="005434F3"/>
    <w:rsid w:val="00543A7B"/>
    <w:rsid w:val="005443A7"/>
    <w:rsid w:val="00551506"/>
    <w:rsid w:val="00553CFE"/>
    <w:rsid w:val="0055528C"/>
    <w:rsid w:val="00556D9B"/>
    <w:rsid w:val="00557152"/>
    <w:rsid w:val="005635BC"/>
    <w:rsid w:val="005642C0"/>
    <w:rsid w:val="00566740"/>
    <w:rsid w:val="005703B0"/>
    <w:rsid w:val="00571C85"/>
    <w:rsid w:val="00575B57"/>
    <w:rsid w:val="0058005A"/>
    <w:rsid w:val="0058221E"/>
    <w:rsid w:val="0058789B"/>
    <w:rsid w:val="00590647"/>
    <w:rsid w:val="005914E7"/>
    <w:rsid w:val="00596277"/>
    <w:rsid w:val="005A4886"/>
    <w:rsid w:val="005A638E"/>
    <w:rsid w:val="005B175D"/>
    <w:rsid w:val="005B509D"/>
    <w:rsid w:val="005B5981"/>
    <w:rsid w:val="005B6790"/>
    <w:rsid w:val="005C2CD2"/>
    <w:rsid w:val="005C3891"/>
    <w:rsid w:val="005C39C1"/>
    <w:rsid w:val="005D0902"/>
    <w:rsid w:val="005D1D99"/>
    <w:rsid w:val="005D39E8"/>
    <w:rsid w:val="005D54A2"/>
    <w:rsid w:val="005D70C0"/>
    <w:rsid w:val="005D71F4"/>
    <w:rsid w:val="005E1255"/>
    <w:rsid w:val="005F1A88"/>
    <w:rsid w:val="00612DA9"/>
    <w:rsid w:val="00614B83"/>
    <w:rsid w:val="006331FA"/>
    <w:rsid w:val="006349A6"/>
    <w:rsid w:val="00634A5F"/>
    <w:rsid w:val="00640F24"/>
    <w:rsid w:val="00641BA2"/>
    <w:rsid w:val="00642BFD"/>
    <w:rsid w:val="006433BF"/>
    <w:rsid w:val="006437EF"/>
    <w:rsid w:val="00643B64"/>
    <w:rsid w:val="00644243"/>
    <w:rsid w:val="00644318"/>
    <w:rsid w:val="00644D7A"/>
    <w:rsid w:val="00654054"/>
    <w:rsid w:val="00664229"/>
    <w:rsid w:val="0066570B"/>
    <w:rsid w:val="00671319"/>
    <w:rsid w:val="006764B5"/>
    <w:rsid w:val="006815F5"/>
    <w:rsid w:val="00692015"/>
    <w:rsid w:val="00692845"/>
    <w:rsid w:val="00693B87"/>
    <w:rsid w:val="00694F2D"/>
    <w:rsid w:val="006950BB"/>
    <w:rsid w:val="00695F17"/>
    <w:rsid w:val="006A4150"/>
    <w:rsid w:val="006A47D1"/>
    <w:rsid w:val="006B2DE2"/>
    <w:rsid w:val="006B4D66"/>
    <w:rsid w:val="006B74F4"/>
    <w:rsid w:val="006C0949"/>
    <w:rsid w:val="006C7F56"/>
    <w:rsid w:val="006D002C"/>
    <w:rsid w:val="006D0FEE"/>
    <w:rsid w:val="006D35C3"/>
    <w:rsid w:val="006D5BC6"/>
    <w:rsid w:val="006E0008"/>
    <w:rsid w:val="006E0D55"/>
    <w:rsid w:val="006E1AA6"/>
    <w:rsid w:val="006E1D48"/>
    <w:rsid w:val="006E2D3C"/>
    <w:rsid w:val="006E5677"/>
    <w:rsid w:val="006E7AC9"/>
    <w:rsid w:val="006E7B9D"/>
    <w:rsid w:val="006F122C"/>
    <w:rsid w:val="006F356F"/>
    <w:rsid w:val="006F3904"/>
    <w:rsid w:val="006F6D7F"/>
    <w:rsid w:val="00702D5A"/>
    <w:rsid w:val="007068B9"/>
    <w:rsid w:val="00707CD9"/>
    <w:rsid w:val="007116FF"/>
    <w:rsid w:val="00711B99"/>
    <w:rsid w:val="007177A2"/>
    <w:rsid w:val="00720F63"/>
    <w:rsid w:val="00722B7C"/>
    <w:rsid w:val="00724CD7"/>
    <w:rsid w:val="007268BD"/>
    <w:rsid w:val="0073165F"/>
    <w:rsid w:val="00733CB8"/>
    <w:rsid w:val="00733EA6"/>
    <w:rsid w:val="00734E49"/>
    <w:rsid w:val="00735045"/>
    <w:rsid w:val="00740C06"/>
    <w:rsid w:val="00743DF5"/>
    <w:rsid w:val="00743F3F"/>
    <w:rsid w:val="00745D58"/>
    <w:rsid w:val="00745F28"/>
    <w:rsid w:val="007552FA"/>
    <w:rsid w:val="00756198"/>
    <w:rsid w:val="007700F9"/>
    <w:rsid w:val="00771812"/>
    <w:rsid w:val="0077307A"/>
    <w:rsid w:val="007746A4"/>
    <w:rsid w:val="0077530D"/>
    <w:rsid w:val="00776C4B"/>
    <w:rsid w:val="00777DED"/>
    <w:rsid w:val="0078357B"/>
    <w:rsid w:val="007855F3"/>
    <w:rsid w:val="00785F83"/>
    <w:rsid w:val="0078638F"/>
    <w:rsid w:val="0078707C"/>
    <w:rsid w:val="00794D05"/>
    <w:rsid w:val="00795830"/>
    <w:rsid w:val="00796146"/>
    <w:rsid w:val="007961E4"/>
    <w:rsid w:val="007A04C2"/>
    <w:rsid w:val="007A5787"/>
    <w:rsid w:val="007B0668"/>
    <w:rsid w:val="007B31C9"/>
    <w:rsid w:val="007B425B"/>
    <w:rsid w:val="007B6DBD"/>
    <w:rsid w:val="007B7945"/>
    <w:rsid w:val="007C6C4C"/>
    <w:rsid w:val="007D6BA1"/>
    <w:rsid w:val="007D7C69"/>
    <w:rsid w:val="007E0702"/>
    <w:rsid w:val="007E08D8"/>
    <w:rsid w:val="007E2543"/>
    <w:rsid w:val="007E418D"/>
    <w:rsid w:val="007E4466"/>
    <w:rsid w:val="007E5715"/>
    <w:rsid w:val="007E590F"/>
    <w:rsid w:val="007F1AAA"/>
    <w:rsid w:val="007F2D22"/>
    <w:rsid w:val="007F49AE"/>
    <w:rsid w:val="007F6702"/>
    <w:rsid w:val="007F6BA6"/>
    <w:rsid w:val="007F746D"/>
    <w:rsid w:val="008030C9"/>
    <w:rsid w:val="008049AD"/>
    <w:rsid w:val="008069DC"/>
    <w:rsid w:val="00806E6E"/>
    <w:rsid w:val="0081318A"/>
    <w:rsid w:val="00814506"/>
    <w:rsid w:val="00816127"/>
    <w:rsid w:val="0081632B"/>
    <w:rsid w:val="00823E3B"/>
    <w:rsid w:val="00824027"/>
    <w:rsid w:val="0082728F"/>
    <w:rsid w:val="00831E95"/>
    <w:rsid w:val="0084313E"/>
    <w:rsid w:val="0084369B"/>
    <w:rsid w:val="00850E8A"/>
    <w:rsid w:val="0085165A"/>
    <w:rsid w:val="00853ED1"/>
    <w:rsid w:val="00855094"/>
    <w:rsid w:val="00857059"/>
    <w:rsid w:val="00860FB3"/>
    <w:rsid w:val="008663B8"/>
    <w:rsid w:val="00867765"/>
    <w:rsid w:val="00867E70"/>
    <w:rsid w:val="00867E9E"/>
    <w:rsid w:val="00870609"/>
    <w:rsid w:val="00870CE9"/>
    <w:rsid w:val="008719B3"/>
    <w:rsid w:val="0087326E"/>
    <w:rsid w:val="00881B8B"/>
    <w:rsid w:val="00892FD5"/>
    <w:rsid w:val="00895588"/>
    <w:rsid w:val="00896506"/>
    <w:rsid w:val="00896F0C"/>
    <w:rsid w:val="008A391B"/>
    <w:rsid w:val="008A404C"/>
    <w:rsid w:val="008B27A5"/>
    <w:rsid w:val="008B4508"/>
    <w:rsid w:val="008B5047"/>
    <w:rsid w:val="008C02A6"/>
    <w:rsid w:val="008C477D"/>
    <w:rsid w:val="008C5492"/>
    <w:rsid w:val="008D0262"/>
    <w:rsid w:val="008D6696"/>
    <w:rsid w:val="008F0E39"/>
    <w:rsid w:val="008F2294"/>
    <w:rsid w:val="008F29FD"/>
    <w:rsid w:val="008F2A97"/>
    <w:rsid w:val="008F425A"/>
    <w:rsid w:val="008F5166"/>
    <w:rsid w:val="008F5C6D"/>
    <w:rsid w:val="008F5F1A"/>
    <w:rsid w:val="008F7100"/>
    <w:rsid w:val="008F7CB0"/>
    <w:rsid w:val="0090208C"/>
    <w:rsid w:val="00904EFA"/>
    <w:rsid w:val="00905160"/>
    <w:rsid w:val="00906DAE"/>
    <w:rsid w:val="00907A84"/>
    <w:rsid w:val="00916F62"/>
    <w:rsid w:val="00922199"/>
    <w:rsid w:val="0092474E"/>
    <w:rsid w:val="00927481"/>
    <w:rsid w:val="00930CF9"/>
    <w:rsid w:val="009331E4"/>
    <w:rsid w:val="00934DE4"/>
    <w:rsid w:val="0094623C"/>
    <w:rsid w:val="0095137A"/>
    <w:rsid w:val="00955431"/>
    <w:rsid w:val="00955756"/>
    <w:rsid w:val="00961916"/>
    <w:rsid w:val="00963B5C"/>
    <w:rsid w:val="00983F3B"/>
    <w:rsid w:val="009907BA"/>
    <w:rsid w:val="00991B7A"/>
    <w:rsid w:val="00994B5D"/>
    <w:rsid w:val="00996079"/>
    <w:rsid w:val="009A0EDB"/>
    <w:rsid w:val="009A5BE8"/>
    <w:rsid w:val="009A6B78"/>
    <w:rsid w:val="009A7406"/>
    <w:rsid w:val="009B035B"/>
    <w:rsid w:val="009B3632"/>
    <w:rsid w:val="009C0AA7"/>
    <w:rsid w:val="009C360B"/>
    <w:rsid w:val="009C7A0E"/>
    <w:rsid w:val="009D3450"/>
    <w:rsid w:val="009D353B"/>
    <w:rsid w:val="009D3629"/>
    <w:rsid w:val="009D3A79"/>
    <w:rsid w:val="009D5358"/>
    <w:rsid w:val="009E1BFF"/>
    <w:rsid w:val="009E35DB"/>
    <w:rsid w:val="009E3A90"/>
    <w:rsid w:val="009E4DA9"/>
    <w:rsid w:val="009E520E"/>
    <w:rsid w:val="009F4984"/>
    <w:rsid w:val="009F6038"/>
    <w:rsid w:val="00A0098E"/>
    <w:rsid w:val="00A0765B"/>
    <w:rsid w:val="00A14A0A"/>
    <w:rsid w:val="00A15C09"/>
    <w:rsid w:val="00A17785"/>
    <w:rsid w:val="00A21AF6"/>
    <w:rsid w:val="00A2249B"/>
    <w:rsid w:val="00A2488B"/>
    <w:rsid w:val="00A27797"/>
    <w:rsid w:val="00A30947"/>
    <w:rsid w:val="00A35424"/>
    <w:rsid w:val="00A4160A"/>
    <w:rsid w:val="00A417E4"/>
    <w:rsid w:val="00A42B39"/>
    <w:rsid w:val="00A473A7"/>
    <w:rsid w:val="00A52BD4"/>
    <w:rsid w:val="00A54AF2"/>
    <w:rsid w:val="00A57723"/>
    <w:rsid w:val="00A67225"/>
    <w:rsid w:val="00A67A4D"/>
    <w:rsid w:val="00A71710"/>
    <w:rsid w:val="00A72BBB"/>
    <w:rsid w:val="00A72FCD"/>
    <w:rsid w:val="00A74408"/>
    <w:rsid w:val="00A749AC"/>
    <w:rsid w:val="00A81F11"/>
    <w:rsid w:val="00A8457A"/>
    <w:rsid w:val="00A90471"/>
    <w:rsid w:val="00A94FD4"/>
    <w:rsid w:val="00A966F2"/>
    <w:rsid w:val="00AA3A30"/>
    <w:rsid w:val="00AA52C6"/>
    <w:rsid w:val="00AB0738"/>
    <w:rsid w:val="00AB2F46"/>
    <w:rsid w:val="00AB3528"/>
    <w:rsid w:val="00AB638E"/>
    <w:rsid w:val="00AB6941"/>
    <w:rsid w:val="00AB6F1B"/>
    <w:rsid w:val="00AC26F6"/>
    <w:rsid w:val="00AC3601"/>
    <w:rsid w:val="00AC77DA"/>
    <w:rsid w:val="00AD18FD"/>
    <w:rsid w:val="00AD5293"/>
    <w:rsid w:val="00AD5A72"/>
    <w:rsid w:val="00AD790B"/>
    <w:rsid w:val="00AD7928"/>
    <w:rsid w:val="00AE0E79"/>
    <w:rsid w:val="00AE20BC"/>
    <w:rsid w:val="00AF40B4"/>
    <w:rsid w:val="00AF4781"/>
    <w:rsid w:val="00AF51DA"/>
    <w:rsid w:val="00B037CC"/>
    <w:rsid w:val="00B05C97"/>
    <w:rsid w:val="00B06D84"/>
    <w:rsid w:val="00B112A3"/>
    <w:rsid w:val="00B12BA0"/>
    <w:rsid w:val="00B15317"/>
    <w:rsid w:val="00B215B2"/>
    <w:rsid w:val="00B25774"/>
    <w:rsid w:val="00B300B1"/>
    <w:rsid w:val="00B35F27"/>
    <w:rsid w:val="00B41FFF"/>
    <w:rsid w:val="00B46930"/>
    <w:rsid w:val="00B470D5"/>
    <w:rsid w:val="00B47680"/>
    <w:rsid w:val="00B50119"/>
    <w:rsid w:val="00B5736D"/>
    <w:rsid w:val="00B607A9"/>
    <w:rsid w:val="00B614BD"/>
    <w:rsid w:val="00B6708F"/>
    <w:rsid w:val="00B70E3D"/>
    <w:rsid w:val="00B746ED"/>
    <w:rsid w:val="00B75E61"/>
    <w:rsid w:val="00B77911"/>
    <w:rsid w:val="00B8151E"/>
    <w:rsid w:val="00B816C7"/>
    <w:rsid w:val="00B8301F"/>
    <w:rsid w:val="00B831A8"/>
    <w:rsid w:val="00B86330"/>
    <w:rsid w:val="00B8654C"/>
    <w:rsid w:val="00B9003F"/>
    <w:rsid w:val="00B96ABC"/>
    <w:rsid w:val="00BA3665"/>
    <w:rsid w:val="00BA666B"/>
    <w:rsid w:val="00BA697E"/>
    <w:rsid w:val="00BB1056"/>
    <w:rsid w:val="00BB2515"/>
    <w:rsid w:val="00BC08A0"/>
    <w:rsid w:val="00BC16D1"/>
    <w:rsid w:val="00BC2C96"/>
    <w:rsid w:val="00BD21AC"/>
    <w:rsid w:val="00BD43DD"/>
    <w:rsid w:val="00BD4EB5"/>
    <w:rsid w:val="00BD743D"/>
    <w:rsid w:val="00BD7DF1"/>
    <w:rsid w:val="00BE31B0"/>
    <w:rsid w:val="00BE65F8"/>
    <w:rsid w:val="00BF14E5"/>
    <w:rsid w:val="00BF52F7"/>
    <w:rsid w:val="00C02499"/>
    <w:rsid w:val="00C02CD3"/>
    <w:rsid w:val="00C03650"/>
    <w:rsid w:val="00C062C6"/>
    <w:rsid w:val="00C10F58"/>
    <w:rsid w:val="00C119F4"/>
    <w:rsid w:val="00C12630"/>
    <w:rsid w:val="00C1271A"/>
    <w:rsid w:val="00C1330C"/>
    <w:rsid w:val="00C150F2"/>
    <w:rsid w:val="00C15AA0"/>
    <w:rsid w:val="00C2045C"/>
    <w:rsid w:val="00C30EEA"/>
    <w:rsid w:val="00C33333"/>
    <w:rsid w:val="00C33A30"/>
    <w:rsid w:val="00C4661C"/>
    <w:rsid w:val="00C53556"/>
    <w:rsid w:val="00C6356F"/>
    <w:rsid w:val="00C638B4"/>
    <w:rsid w:val="00C65794"/>
    <w:rsid w:val="00C66DFE"/>
    <w:rsid w:val="00C7608B"/>
    <w:rsid w:val="00C76592"/>
    <w:rsid w:val="00C77261"/>
    <w:rsid w:val="00C77578"/>
    <w:rsid w:val="00C802B9"/>
    <w:rsid w:val="00C80520"/>
    <w:rsid w:val="00C81DE4"/>
    <w:rsid w:val="00C81EBC"/>
    <w:rsid w:val="00C8239B"/>
    <w:rsid w:val="00C82A63"/>
    <w:rsid w:val="00C82C6C"/>
    <w:rsid w:val="00C83B36"/>
    <w:rsid w:val="00C90B0D"/>
    <w:rsid w:val="00C91F15"/>
    <w:rsid w:val="00C9218E"/>
    <w:rsid w:val="00C973AD"/>
    <w:rsid w:val="00CA719E"/>
    <w:rsid w:val="00CB0AF2"/>
    <w:rsid w:val="00CB0F6B"/>
    <w:rsid w:val="00CB6CA5"/>
    <w:rsid w:val="00CC1DF7"/>
    <w:rsid w:val="00CC2490"/>
    <w:rsid w:val="00CD2CA3"/>
    <w:rsid w:val="00CD507C"/>
    <w:rsid w:val="00CD7360"/>
    <w:rsid w:val="00CE0587"/>
    <w:rsid w:val="00CE2366"/>
    <w:rsid w:val="00CE3029"/>
    <w:rsid w:val="00CF466B"/>
    <w:rsid w:val="00CF7619"/>
    <w:rsid w:val="00D032B8"/>
    <w:rsid w:val="00D03A7B"/>
    <w:rsid w:val="00D13BDB"/>
    <w:rsid w:val="00D13C11"/>
    <w:rsid w:val="00D21AB8"/>
    <w:rsid w:val="00D22C68"/>
    <w:rsid w:val="00D27102"/>
    <w:rsid w:val="00D359C1"/>
    <w:rsid w:val="00D36A5F"/>
    <w:rsid w:val="00D41067"/>
    <w:rsid w:val="00D435E3"/>
    <w:rsid w:val="00D435F8"/>
    <w:rsid w:val="00D50583"/>
    <w:rsid w:val="00D505B6"/>
    <w:rsid w:val="00D50E97"/>
    <w:rsid w:val="00D52881"/>
    <w:rsid w:val="00D543D9"/>
    <w:rsid w:val="00D55EE4"/>
    <w:rsid w:val="00D6743E"/>
    <w:rsid w:val="00D729F0"/>
    <w:rsid w:val="00D73BD5"/>
    <w:rsid w:val="00D75855"/>
    <w:rsid w:val="00D760F9"/>
    <w:rsid w:val="00D76557"/>
    <w:rsid w:val="00D76BE0"/>
    <w:rsid w:val="00D84771"/>
    <w:rsid w:val="00D8589F"/>
    <w:rsid w:val="00D87A21"/>
    <w:rsid w:val="00D92C22"/>
    <w:rsid w:val="00D96CB5"/>
    <w:rsid w:val="00DA06A5"/>
    <w:rsid w:val="00DA2C09"/>
    <w:rsid w:val="00DA59FF"/>
    <w:rsid w:val="00DA66F8"/>
    <w:rsid w:val="00DA729D"/>
    <w:rsid w:val="00DB02AF"/>
    <w:rsid w:val="00DB4922"/>
    <w:rsid w:val="00DB5AC6"/>
    <w:rsid w:val="00DB5C2C"/>
    <w:rsid w:val="00DB7D8B"/>
    <w:rsid w:val="00DC10DC"/>
    <w:rsid w:val="00DC660B"/>
    <w:rsid w:val="00DD3585"/>
    <w:rsid w:val="00DD664A"/>
    <w:rsid w:val="00DE0B09"/>
    <w:rsid w:val="00DF6013"/>
    <w:rsid w:val="00DF614F"/>
    <w:rsid w:val="00DF63FE"/>
    <w:rsid w:val="00E112B5"/>
    <w:rsid w:val="00E11F06"/>
    <w:rsid w:val="00E12401"/>
    <w:rsid w:val="00E16922"/>
    <w:rsid w:val="00E22865"/>
    <w:rsid w:val="00E23FAD"/>
    <w:rsid w:val="00E2636F"/>
    <w:rsid w:val="00E26924"/>
    <w:rsid w:val="00E27728"/>
    <w:rsid w:val="00E33DB0"/>
    <w:rsid w:val="00E34171"/>
    <w:rsid w:val="00E34B4E"/>
    <w:rsid w:val="00E40CD4"/>
    <w:rsid w:val="00E416CB"/>
    <w:rsid w:val="00E43709"/>
    <w:rsid w:val="00E50411"/>
    <w:rsid w:val="00E52725"/>
    <w:rsid w:val="00E52EB5"/>
    <w:rsid w:val="00E536F7"/>
    <w:rsid w:val="00E60B03"/>
    <w:rsid w:val="00E6113C"/>
    <w:rsid w:val="00E619D2"/>
    <w:rsid w:val="00E62AB7"/>
    <w:rsid w:val="00E66857"/>
    <w:rsid w:val="00E673AE"/>
    <w:rsid w:val="00E712A2"/>
    <w:rsid w:val="00E723FC"/>
    <w:rsid w:val="00E73D84"/>
    <w:rsid w:val="00E76200"/>
    <w:rsid w:val="00E82A4F"/>
    <w:rsid w:val="00E831E5"/>
    <w:rsid w:val="00E84C11"/>
    <w:rsid w:val="00E869CC"/>
    <w:rsid w:val="00E9012B"/>
    <w:rsid w:val="00E9605D"/>
    <w:rsid w:val="00EA08D1"/>
    <w:rsid w:val="00EA5832"/>
    <w:rsid w:val="00EA5F2C"/>
    <w:rsid w:val="00EB5655"/>
    <w:rsid w:val="00EB6DBF"/>
    <w:rsid w:val="00EC61FE"/>
    <w:rsid w:val="00EE1744"/>
    <w:rsid w:val="00EE4FAA"/>
    <w:rsid w:val="00EE6838"/>
    <w:rsid w:val="00EE7CB5"/>
    <w:rsid w:val="00EF40D3"/>
    <w:rsid w:val="00EF436D"/>
    <w:rsid w:val="00EF5C15"/>
    <w:rsid w:val="00EF7656"/>
    <w:rsid w:val="00F007A7"/>
    <w:rsid w:val="00F02623"/>
    <w:rsid w:val="00F0609F"/>
    <w:rsid w:val="00F13D9D"/>
    <w:rsid w:val="00F22175"/>
    <w:rsid w:val="00F24262"/>
    <w:rsid w:val="00F2619A"/>
    <w:rsid w:val="00F27F88"/>
    <w:rsid w:val="00F36CA7"/>
    <w:rsid w:val="00F4299C"/>
    <w:rsid w:val="00F43654"/>
    <w:rsid w:val="00F455EF"/>
    <w:rsid w:val="00F46CE7"/>
    <w:rsid w:val="00F50FFB"/>
    <w:rsid w:val="00F51BAA"/>
    <w:rsid w:val="00F609EC"/>
    <w:rsid w:val="00F62551"/>
    <w:rsid w:val="00F63FC8"/>
    <w:rsid w:val="00F67718"/>
    <w:rsid w:val="00F70984"/>
    <w:rsid w:val="00F83166"/>
    <w:rsid w:val="00F832C2"/>
    <w:rsid w:val="00F871D5"/>
    <w:rsid w:val="00F879EF"/>
    <w:rsid w:val="00F90469"/>
    <w:rsid w:val="00F91338"/>
    <w:rsid w:val="00FA080D"/>
    <w:rsid w:val="00FA65EB"/>
    <w:rsid w:val="00FA7496"/>
    <w:rsid w:val="00FB1E14"/>
    <w:rsid w:val="00FB62DF"/>
    <w:rsid w:val="00FC305C"/>
    <w:rsid w:val="00FC3470"/>
    <w:rsid w:val="00FC36D0"/>
    <w:rsid w:val="00FC3A9E"/>
    <w:rsid w:val="00FC557D"/>
    <w:rsid w:val="00FD32EE"/>
    <w:rsid w:val="00FD50BF"/>
    <w:rsid w:val="00FD6A01"/>
    <w:rsid w:val="00FE03D1"/>
    <w:rsid w:val="00FE1413"/>
    <w:rsid w:val="00FE36A8"/>
    <w:rsid w:val="00FE3996"/>
    <w:rsid w:val="00FE3F43"/>
    <w:rsid w:val="00FE7745"/>
    <w:rsid w:val="00FF094F"/>
    <w:rsid w:val="00FF0DCC"/>
    <w:rsid w:val="00FF27CD"/>
    <w:rsid w:val="00FF31CB"/>
    <w:rsid w:val="00FF3DBC"/>
    <w:rsid w:val="00FF586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1F10EC-4814-4F6B-8F23-300651AD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E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31B0"/>
    <w:pPr>
      <w:tabs>
        <w:tab w:val="center" w:pos="4677"/>
        <w:tab w:val="right" w:pos="9355"/>
      </w:tabs>
    </w:pPr>
  </w:style>
  <w:style w:type="character" w:styleId="a5">
    <w:name w:val="page number"/>
    <w:basedOn w:val="a0"/>
    <w:rsid w:val="00BE31B0"/>
  </w:style>
  <w:style w:type="paragraph" w:styleId="a6">
    <w:name w:val="header"/>
    <w:basedOn w:val="a"/>
    <w:link w:val="a7"/>
    <w:uiPriority w:val="99"/>
    <w:rsid w:val="00BC2C96"/>
    <w:pPr>
      <w:tabs>
        <w:tab w:val="center" w:pos="4677"/>
        <w:tab w:val="right" w:pos="9355"/>
      </w:tabs>
    </w:pPr>
  </w:style>
  <w:style w:type="paragraph" w:styleId="a8">
    <w:name w:val="Document Map"/>
    <w:basedOn w:val="a"/>
    <w:semiHidden/>
    <w:rsid w:val="0078638F"/>
    <w:pPr>
      <w:shd w:val="clear" w:color="auto" w:fill="000080"/>
    </w:pPr>
    <w:rPr>
      <w:rFonts w:ascii="Tahoma" w:hAnsi="Tahoma" w:cs="Tahoma"/>
      <w:sz w:val="20"/>
      <w:szCs w:val="20"/>
    </w:rPr>
  </w:style>
  <w:style w:type="paragraph" w:styleId="a9">
    <w:name w:val="Balloon Text"/>
    <w:basedOn w:val="a"/>
    <w:semiHidden/>
    <w:rsid w:val="002619FA"/>
    <w:rPr>
      <w:rFonts w:ascii="Tahoma" w:hAnsi="Tahoma" w:cs="Tahoma"/>
      <w:sz w:val="16"/>
      <w:szCs w:val="16"/>
    </w:rPr>
  </w:style>
  <w:style w:type="table" w:customStyle="1" w:styleId="1">
    <w:name w:val="Сетка таблицы1"/>
    <w:basedOn w:val="a1"/>
    <w:next w:val="aa"/>
    <w:uiPriority w:val="59"/>
    <w:rsid w:val="0079583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79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0E4A5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Нижний колонтитул Знак"/>
    <w:basedOn w:val="a0"/>
    <w:link w:val="a3"/>
    <w:uiPriority w:val="99"/>
    <w:rsid w:val="00640F24"/>
    <w:rPr>
      <w:sz w:val="24"/>
      <w:szCs w:val="24"/>
    </w:rPr>
  </w:style>
  <w:style w:type="character" w:customStyle="1" w:styleId="a7">
    <w:name w:val="Верхний колонтитул Знак"/>
    <w:basedOn w:val="a0"/>
    <w:link w:val="a6"/>
    <w:uiPriority w:val="99"/>
    <w:rsid w:val="00640F24"/>
    <w:rPr>
      <w:sz w:val="24"/>
      <w:szCs w:val="24"/>
    </w:rPr>
  </w:style>
  <w:style w:type="numbering" w:customStyle="1" w:styleId="10">
    <w:name w:val="Нет списка1"/>
    <w:next w:val="a2"/>
    <w:uiPriority w:val="99"/>
    <w:semiHidden/>
    <w:unhideWhenUsed/>
    <w:rsid w:val="00733EA6"/>
  </w:style>
  <w:style w:type="table" w:customStyle="1" w:styleId="3">
    <w:name w:val="Сетка таблицы3"/>
    <w:basedOn w:val="a1"/>
    <w:next w:val="aa"/>
    <w:uiPriority w:val="59"/>
    <w:rsid w:val="00733E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5337">
      <w:bodyDiv w:val="1"/>
      <w:marLeft w:val="0"/>
      <w:marRight w:val="0"/>
      <w:marTop w:val="0"/>
      <w:marBottom w:val="0"/>
      <w:divBdr>
        <w:top w:val="none" w:sz="0" w:space="0" w:color="auto"/>
        <w:left w:val="none" w:sz="0" w:space="0" w:color="auto"/>
        <w:bottom w:val="none" w:sz="0" w:space="0" w:color="auto"/>
        <w:right w:val="none" w:sz="0" w:space="0" w:color="auto"/>
      </w:divBdr>
    </w:div>
    <w:div w:id="739718958">
      <w:bodyDiv w:val="1"/>
      <w:marLeft w:val="0"/>
      <w:marRight w:val="0"/>
      <w:marTop w:val="0"/>
      <w:marBottom w:val="0"/>
      <w:divBdr>
        <w:top w:val="none" w:sz="0" w:space="0" w:color="auto"/>
        <w:left w:val="none" w:sz="0" w:space="0" w:color="auto"/>
        <w:bottom w:val="none" w:sz="0" w:space="0" w:color="auto"/>
        <w:right w:val="none" w:sz="0" w:space="0" w:color="auto"/>
      </w:divBdr>
    </w:div>
    <w:div w:id="1656450975">
      <w:bodyDiv w:val="1"/>
      <w:marLeft w:val="0"/>
      <w:marRight w:val="0"/>
      <w:marTop w:val="0"/>
      <w:marBottom w:val="0"/>
      <w:divBdr>
        <w:top w:val="none" w:sz="0" w:space="0" w:color="auto"/>
        <w:left w:val="none" w:sz="0" w:space="0" w:color="auto"/>
        <w:bottom w:val="none" w:sz="0" w:space="0" w:color="auto"/>
        <w:right w:val="none" w:sz="0" w:space="0" w:color="auto"/>
      </w:divBdr>
    </w:div>
    <w:div w:id="1689985391">
      <w:bodyDiv w:val="1"/>
      <w:marLeft w:val="0"/>
      <w:marRight w:val="0"/>
      <w:marTop w:val="0"/>
      <w:marBottom w:val="0"/>
      <w:divBdr>
        <w:top w:val="none" w:sz="0" w:space="0" w:color="auto"/>
        <w:left w:val="none" w:sz="0" w:space="0" w:color="auto"/>
        <w:bottom w:val="none" w:sz="0" w:space="0" w:color="auto"/>
        <w:right w:val="none" w:sz="0" w:space="0" w:color="auto"/>
      </w:divBdr>
    </w:div>
    <w:div w:id="20798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14</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МУНИЦИПАЛЬНОЕ СПЕЦИАЛЬНОЕ (КОРРЕКЦИОННОЕ) ОБРАЗОВАТЕЛЬНОЕ УЧРЕЖДЕНИЕ ДЛЯ ОБУЧАЮЩИХСЯ, ВОСПИТАННИКОВ С ОТКЛОНЕНИЯМИ В РАЗВИТИИ</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СПЕЦИАЛЬНОЕ (КОРРЕКЦИОННОЕ) ОБРАЗОВАТЕЛЬНОЕ УЧРЕЖДЕНИЕ ДЛЯ ОБУЧАЮЩИХСЯ, ВОСПИТАННИКОВ С ОТКЛОНЕНИЯМИ В РАЗВИТИИ</dc:title>
  <dc:creator>Марина</dc:creator>
  <cp:lastModifiedBy>HP</cp:lastModifiedBy>
  <cp:revision>52</cp:revision>
  <cp:lastPrinted>2019-10-07T01:41:00Z</cp:lastPrinted>
  <dcterms:created xsi:type="dcterms:W3CDTF">2012-10-14T08:13:00Z</dcterms:created>
  <dcterms:modified xsi:type="dcterms:W3CDTF">2021-08-30T12:15:00Z</dcterms:modified>
</cp:coreProperties>
</file>